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ECD2" w14:textId="31FE4FC4" w:rsidR="00AA11D7" w:rsidRDefault="00AA11D7" w:rsidP="00AA1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C1C">
        <w:rPr>
          <w:rFonts w:ascii="Times New Roman" w:hAnsi="Times New Roman" w:cs="Times New Roman"/>
          <w:b/>
          <w:bCs/>
          <w:sz w:val="28"/>
          <w:szCs w:val="28"/>
        </w:rPr>
        <w:t>PHYLLIS S. JOHNSON</w:t>
      </w:r>
    </w:p>
    <w:p w14:paraId="314B382A" w14:textId="06649D10" w:rsidR="00AA11D7" w:rsidRPr="00927C1C" w:rsidRDefault="00AA11D7" w:rsidP="00AA1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C1C">
        <w:rPr>
          <w:rFonts w:ascii="Times New Roman" w:hAnsi="Times New Roman" w:cs="Times New Roman"/>
          <w:sz w:val="24"/>
          <w:szCs w:val="24"/>
        </w:rPr>
        <w:t>Department of Anthropology</w:t>
      </w:r>
    </w:p>
    <w:p w14:paraId="2DB6711C" w14:textId="4F195130" w:rsidR="00AA11D7" w:rsidRPr="00927C1C" w:rsidRDefault="00AA11D7" w:rsidP="00AA1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C1C">
        <w:rPr>
          <w:rFonts w:ascii="Times New Roman" w:hAnsi="Times New Roman" w:cs="Times New Roman"/>
          <w:sz w:val="24"/>
          <w:szCs w:val="24"/>
        </w:rPr>
        <w:t>University</w:t>
      </w:r>
      <w:r w:rsidR="0000065E">
        <w:rPr>
          <w:rFonts w:ascii="Times New Roman" w:hAnsi="Times New Roman" w:cs="Times New Roman"/>
          <w:sz w:val="24"/>
          <w:szCs w:val="24"/>
        </w:rPr>
        <w:t xml:space="preserve"> of Kentucky</w:t>
      </w:r>
    </w:p>
    <w:p w14:paraId="4B1E0E72" w14:textId="414C9509" w:rsidR="00AA11D7" w:rsidRPr="00927C1C" w:rsidRDefault="00AA11D7" w:rsidP="00AA1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C1C">
        <w:rPr>
          <w:rFonts w:ascii="Times New Roman" w:hAnsi="Times New Roman" w:cs="Times New Roman"/>
          <w:sz w:val="24"/>
          <w:szCs w:val="24"/>
        </w:rPr>
        <w:t>phyllis.s.johnson@</w:t>
      </w:r>
      <w:r w:rsidR="0000065E">
        <w:rPr>
          <w:rFonts w:ascii="Times New Roman" w:hAnsi="Times New Roman" w:cs="Times New Roman"/>
          <w:sz w:val="24"/>
          <w:szCs w:val="24"/>
        </w:rPr>
        <w:t>uky</w:t>
      </w:r>
      <w:r w:rsidRPr="00927C1C">
        <w:rPr>
          <w:rFonts w:ascii="Times New Roman" w:hAnsi="Times New Roman" w:cs="Times New Roman"/>
          <w:sz w:val="24"/>
          <w:szCs w:val="24"/>
        </w:rPr>
        <w:t>.edu</w:t>
      </w:r>
    </w:p>
    <w:p w14:paraId="5B1D0BFF" w14:textId="77777777" w:rsidR="00AA11D7" w:rsidRPr="00927C1C" w:rsidRDefault="00AA11D7" w:rsidP="00AA1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C1C">
        <w:rPr>
          <w:rFonts w:ascii="Times New Roman" w:hAnsi="Times New Roman" w:cs="Times New Roman"/>
          <w:sz w:val="24"/>
          <w:szCs w:val="24"/>
        </w:rPr>
        <w:t>(615) 587-0717</w:t>
      </w:r>
    </w:p>
    <w:p w14:paraId="046214A6" w14:textId="77777777" w:rsidR="00AA11D7" w:rsidRPr="005C57F0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____________________________________________________________________________________</w:t>
      </w:r>
    </w:p>
    <w:p w14:paraId="41BEE412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0501E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7C1C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</w:p>
    <w:p w14:paraId="654E76F9" w14:textId="77777777" w:rsidR="00AA11D7" w:rsidRPr="00927C1C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3713C3" w14:textId="2298EABF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PhD, Vanderbilt University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E1D4C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71FDE97E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Anthropology</w:t>
      </w:r>
    </w:p>
    <w:p w14:paraId="34F375D1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Dissertation: </w:t>
      </w:r>
      <w:r>
        <w:rPr>
          <w:rFonts w:ascii="Times New Roman" w:hAnsi="Times New Roman" w:cs="Times New Roman"/>
          <w:i/>
          <w:iCs/>
          <w:sz w:val="24"/>
          <w:szCs w:val="24"/>
        </w:rPr>
        <w:t>Beyond the Commoner/Elite Divide: Illuminating Classic</w:t>
      </w:r>
    </w:p>
    <w:p w14:paraId="7AFBB441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Maya Multi-Agent Production Systems at Tamarindito, Petén, Guatemala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3F1FF2" w14:textId="7C1C8B1B" w:rsidR="00AA11D7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Advisor: Dr. Markus Eberl</w:t>
      </w:r>
    </w:p>
    <w:p w14:paraId="6E1195A6" w14:textId="52603E61" w:rsidR="00B170EC" w:rsidRDefault="00B170EC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in Latin American Studies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July 2021</w:t>
      </w:r>
    </w:p>
    <w:p w14:paraId="01B943FC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1CF72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M.A., University of Tennessee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August 2009</w:t>
      </w:r>
    </w:p>
    <w:p w14:paraId="18302B66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Anthropology</w:t>
      </w:r>
    </w:p>
    <w:p w14:paraId="0AFDB084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Thesis: </w:t>
      </w:r>
      <w:r>
        <w:rPr>
          <w:rFonts w:ascii="Times New Roman" w:hAnsi="Times New Roman" w:cs="Times New Roman"/>
          <w:i/>
          <w:iCs/>
          <w:sz w:val="24"/>
          <w:szCs w:val="24"/>
        </w:rPr>
        <w:t>Usewear Analysis of Flake Tools from the Townsend Project</w:t>
      </w:r>
    </w:p>
    <w:p w14:paraId="41695DDE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(Sites 40Bt89, 40Bt90, 40Bt91, and 40Bt94), Blount County, Tennessee.</w:t>
      </w:r>
    </w:p>
    <w:p w14:paraId="0242E40B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Advisor: Dr. Boyce Driskell</w:t>
      </w:r>
    </w:p>
    <w:p w14:paraId="5B333E08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F900D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B.A., Wright State University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March 2007</w:t>
      </w:r>
    </w:p>
    <w:p w14:paraId="36A616B8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Sociology and Anthropology</w:t>
      </w:r>
    </w:p>
    <w:p w14:paraId="1CC25C13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Advisor: Dr. Robert Riordan</w:t>
      </w:r>
    </w:p>
    <w:p w14:paraId="67530676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BDA98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DF17A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7C1C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INTERESTS</w:t>
      </w:r>
    </w:p>
    <w:p w14:paraId="5CD5C3B0" w14:textId="77777777" w:rsidR="00AA11D7" w:rsidRPr="00927C1C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AA86F5" w14:textId="15C275CF" w:rsidR="00AA11D7" w:rsidRPr="00927C1C" w:rsidRDefault="005D3F9C" w:rsidP="00AA11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Computational</w:t>
      </w:r>
      <w:r w:rsidR="00AA11D7" w:rsidRPr="00927C1C">
        <w:rPr>
          <w:rFonts w:ascii="Times" w:hAnsi="Times" w:cs="Times"/>
          <w:sz w:val="24"/>
          <w:szCs w:val="24"/>
        </w:rPr>
        <w:t xml:space="preserve"> Archaeology, </w:t>
      </w:r>
      <w:r w:rsidR="00435FC9" w:rsidRPr="00927C1C">
        <w:rPr>
          <w:rFonts w:ascii="Times" w:hAnsi="Times" w:cs="Times"/>
          <w:sz w:val="24"/>
          <w:szCs w:val="24"/>
        </w:rPr>
        <w:t xml:space="preserve">Lithic Analysis, </w:t>
      </w:r>
      <w:r w:rsidR="000622E2">
        <w:rPr>
          <w:rFonts w:ascii="Times" w:hAnsi="Times" w:cs="Times"/>
          <w:sz w:val="24"/>
          <w:szCs w:val="24"/>
        </w:rPr>
        <w:t xml:space="preserve">Dynamic Image Analysis, </w:t>
      </w:r>
      <w:r w:rsidR="00AA11D7" w:rsidRPr="00927C1C">
        <w:rPr>
          <w:rFonts w:ascii="Times" w:hAnsi="Times" w:cs="Times"/>
          <w:sz w:val="24"/>
          <w:szCs w:val="24"/>
        </w:rPr>
        <w:t xml:space="preserve">Machine Learning, </w:t>
      </w:r>
      <w:r w:rsidR="0064591A">
        <w:rPr>
          <w:rFonts w:ascii="Times" w:hAnsi="Times" w:cs="Times"/>
          <w:sz w:val="24"/>
          <w:szCs w:val="24"/>
        </w:rPr>
        <w:t xml:space="preserve">Deep Learning, </w:t>
      </w:r>
      <w:r w:rsidR="00AA11D7" w:rsidRPr="00927C1C">
        <w:rPr>
          <w:rFonts w:ascii="Times" w:hAnsi="Times" w:cs="Times"/>
          <w:sz w:val="24"/>
          <w:szCs w:val="24"/>
        </w:rPr>
        <w:t>Agent-based Modeling,</w:t>
      </w:r>
      <w:r>
        <w:rPr>
          <w:rFonts w:ascii="Times" w:hAnsi="Times" w:cs="Times"/>
          <w:sz w:val="24"/>
          <w:szCs w:val="24"/>
        </w:rPr>
        <w:t xml:space="preserve"> </w:t>
      </w:r>
      <w:r w:rsidR="00AA11D7" w:rsidRPr="00927C1C">
        <w:rPr>
          <w:rFonts w:ascii="Times" w:hAnsi="Times" w:cs="Times"/>
          <w:sz w:val="24"/>
          <w:szCs w:val="24"/>
        </w:rPr>
        <w:t>Experimental Archaeology, Cultural Resource</w:t>
      </w:r>
      <w:r w:rsidR="000622E2">
        <w:rPr>
          <w:rFonts w:ascii="Times" w:hAnsi="Times" w:cs="Times"/>
          <w:sz w:val="24"/>
          <w:szCs w:val="24"/>
        </w:rPr>
        <w:t xml:space="preserve"> </w:t>
      </w:r>
      <w:r w:rsidR="00AA11D7" w:rsidRPr="00927C1C">
        <w:rPr>
          <w:rFonts w:ascii="Times" w:hAnsi="Times" w:cs="Times"/>
          <w:sz w:val="24"/>
          <w:szCs w:val="24"/>
        </w:rPr>
        <w:t>Management, Decolonizing Methodologies</w:t>
      </w:r>
      <w:r w:rsidR="00366738">
        <w:rPr>
          <w:rFonts w:ascii="Times" w:hAnsi="Times" w:cs="Times"/>
          <w:sz w:val="24"/>
          <w:szCs w:val="24"/>
        </w:rPr>
        <w:t xml:space="preserve">, </w:t>
      </w:r>
      <w:r w:rsidR="0064591A">
        <w:rPr>
          <w:rFonts w:ascii="Times" w:hAnsi="Times" w:cs="Times"/>
          <w:sz w:val="24"/>
          <w:szCs w:val="24"/>
        </w:rPr>
        <w:t>Mesoamerican Archaeology, North American Archaeology</w:t>
      </w:r>
    </w:p>
    <w:p w14:paraId="4E08516D" w14:textId="247E17DC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30289612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2011F15B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7C1C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EXPERIENCE</w:t>
      </w:r>
    </w:p>
    <w:p w14:paraId="6B64E81A" w14:textId="77777777" w:rsidR="00AA11D7" w:rsidRPr="00927C1C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C5AFEA" w14:textId="517061F6" w:rsidR="00C17132" w:rsidRPr="00266127" w:rsidRDefault="00266127" w:rsidP="00C17132">
      <w:pPr>
        <w:tabs>
          <w:tab w:val="left" w:pos="1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6127">
        <w:rPr>
          <w:rFonts w:ascii="Times New Roman" w:hAnsi="Times New Roman" w:cs="Times New Roman"/>
          <w:b/>
          <w:bCs/>
          <w:sz w:val="24"/>
          <w:szCs w:val="24"/>
        </w:rPr>
        <w:t>2021-present</w:t>
      </w:r>
      <w:r w:rsidR="00C17132" w:rsidRPr="00266127">
        <w:rPr>
          <w:rFonts w:ascii="Times New Roman" w:hAnsi="Times New Roman" w:cs="Times New Roman"/>
          <w:b/>
          <w:bCs/>
          <w:sz w:val="24"/>
          <w:szCs w:val="24"/>
        </w:rPr>
        <w:t xml:space="preserve">  University Postdoctoral Research Fellow, Anthropology, Univ</w:t>
      </w:r>
      <w:r w:rsidR="00052AF6">
        <w:rPr>
          <w:rFonts w:ascii="Times New Roman" w:hAnsi="Times New Roman" w:cs="Times New Roman"/>
          <w:b/>
          <w:bCs/>
          <w:sz w:val="24"/>
          <w:szCs w:val="24"/>
        </w:rPr>
        <w:t>ersity</w:t>
      </w:r>
      <w:r w:rsidR="00C17132" w:rsidRPr="00266127">
        <w:rPr>
          <w:rFonts w:ascii="Times New Roman" w:hAnsi="Times New Roman" w:cs="Times New Roman"/>
          <w:b/>
          <w:bCs/>
          <w:sz w:val="24"/>
          <w:szCs w:val="24"/>
        </w:rPr>
        <w:t xml:space="preserve"> of Kentucky</w:t>
      </w:r>
    </w:p>
    <w:p w14:paraId="36463705" w14:textId="311B4D62" w:rsidR="000D391A" w:rsidRDefault="000D391A" w:rsidP="0019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Archaeologist, Ancient Artifacts Machine Learning Project, Vanderbilt University</w:t>
      </w:r>
    </w:p>
    <w:p w14:paraId="068D5BB0" w14:textId="341F77DD" w:rsidR="00190948" w:rsidRPr="00927C1C" w:rsidRDefault="00190948" w:rsidP="0019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1C">
        <w:rPr>
          <w:rFonts w:ascii="Times New Roman" w:hAnsi="Times New Roman" w:cs="Times New Roman"/>
          <w:sz w:val="24"/>
          <w:szCs w:val="24"/>
        </w:rPr>
        <w:t>2019-202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927C1C">
        <w:rPr>
          <w:rFonts w:ascii="Times New Roman" w:hAnsi="Times New Roman" w:cs="Times New Roman"/>
          <w:sz w:val="24"/>
          <w:szCs w:val="24"/>
        </w:rPr>
        <w:t>Editorial Assistant, Ancient Mesoamerica</w:t>
      </w:r>
    </w:p>
    <w:p w14:paraId="0005B185" w14:textId="5D264175" w:rsidR="00AA11D7" w:rsidRPr="00927C1C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1C">
        <w:rPr>
          <w:rFonts w:ascii="Times New Roman" w:hAnsi="Times New Roman" w:cs="Times New Roman"/>
          <w:sz w:val="24"/>
          <w:szCs w:val="24"/>
        </w:rPr>
        <w:t>2019</w:t>
      </w:r>
      <w:r w:rsidR="00B170EC">
        <w:rPr>
          <w:rFonts w:ascii="Times New Roman" w:hAnsi="Times New Roman" w:cs="Times New Roman"/>
          <w:sz w:val="24"/>
          <w:szCs w:val="24"/>
        </w:rPr>
        <w:t>-20</w:t>
      </w:r>
      <w:r w:rsidRPr="0092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27C1C">
        <w:rPr>
          <w:rFonts w:ascii="Times New Roman" w:hAnsi="Times New Roman" w:cs="Times New Roman"/>
          <w:sz w:val="24"/>
          <w:szCs w:val="24"/>
        </w:rPr>
        <w:t>Research Assistant, Department of Anthropology, Vanderbilt University</w:t>
      </w:r>
    </w:p>
    <w:p w14:paraId="7577EBF1" w14:textId="77777777" w:rsidR="00AA11D7" w:rsidRPr="00927C1C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1C">
        <w:rPr>
          <w:rFonts w:ascii="Times New Roman" w:hAnsi="Times New Roman" w:cs="Times New Roman"/>
          <w:sz w:val="24"/>
          <w:szCs w:val="24"/>
        </w:rPr>
        <w:t xml:space="preserve">2017-19 </w:t>
      </w:r>
      <w:r>
        <w:rPr>
          <w:rFonts w:ascii="Times New Roman" w:hAnsi="Times New Roman" w:cs="Times New Roman"/>
          <w:sz w:val="24"/>
          <w:szCs w:val="24"/>
        </w:rPr>
        <w:tab/>
      </w:r>
      <w:r w:rsidRPr="00927C1C">
        <w:rPr>
          <w:rFonts w:ascii="Times New Roman" w:hAnsi="Times New Roman" w:cs="Times New Roman"/>
          <w:sz w:val="24"/>
          <w:szCs w:val="24"/>
        </w:rPr>
        <w:t>Archaeologist, Tamarindito Archaeological Project</w:t>
      </w:r>
    </w:p>
    <w:p w14:paraId="14A37856" w14:textId="77777777" w:rsidR="00AA11D7" w:rsidRPr="00927C1C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1C">
        <w:rPr>
          <w:rFonts w:ascii="Times New Roman" w:hAnsi="Times New Roman" w:cs="Times New Roman"/>
          <w:sz w:val="24"/>
          <w:szCs w:val="24"/>
        </w:rPr>
        <w:t xml:space="preserve">2016-present </w:t>
      </w:r>
      <w:r>
        <w:rPr>
          <w:rFonts w:ascii="Times New Roman" w:hAnsi="Times New Roman" w:cs="Times New Roman"/>
          <w:sz w:val="24"/>
          <w:szCs w:val="24"/>
        </w:rPr>
        <w:tab/>
      </w:r>
      <w:r w:rsidRPr="00927C1C">
        <w:rPr>
          <w:rFonts w:ascii="Times New Roman" w:hAnsi="Times New Roman" w:cs="Times New Roman"/>
          <w:sz w:val="24"/>
          <w:szCs w:val="24"/>
        </w:rPr>
        <w:t>Archaeological Consultant, Brockington and Associates, Inc., Nashville, TN</w:t>
      </w:r>
    </w:p>
    <w:p w14:paraId="5E4C3F5A" w14:textId="77777777" w:rsidR="00AA11D7" w:rsidRPr="00927C1C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1C">
        <w:rPr>
          <w:rFonts w:ascii="Times New Roman" w:hAnsi="Times New Roman" w:cs="Times New Roman"/>
          <w:sz w:val="24"/>
          <w:szCs w:val="24"/>
        </w:rPr>
        <w:t xml:space="preserve">2011-2016 </w:t>
      </w:r>
      <w:r>
        <w:rPr>
          <w:rFonts w:ascii="Times New Roman" w:hAnsi="Times New Roman" w:cs="Times New Roman"/>
          <w:sz w:val="24"/>
          <w:szCs w:val="24"/>
        </w:rPr>
        <w:tab/>
      </w:r>
      <w:r w:rsidRPr="00927C1C">
        <w:rPr>
          <w:rFonts w:ascii="Times New Roman" w:hAnsi="Times New Roman" w:cs="Times New Roman"/>
          <w:sz w:val="24"/>
          <w:szCs w:val="24"/>
        </w:rPr>
        <w:t>Archaeologist/Project Manager, Brockington and Associates, Inc., Elizabethtown, KY</w:t>
      </w:r>
    </w:p>
    <w:p w14:paraId="2E273DCF" w14:textId="77777777" w:rsidR="00AA11D7" w:rsidRPr="00927C1C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1C">
        <w:rPr>
          <w:rFonts w:ascii="Times New Roman" w:hAnsi="Times New Roman" w:cs="Times New Roman"/>
          <w:sz w:val="24"/>
          <w:szCs w:val="24"/>
        </w:rPr>
        <w:t xml:space="preserve">2009-2010 </w:t>
      </w:r>
      <w:r>
        <w:rPr>
          <w:rFonts w:ascii="Times New Roman" w:hAnsi="Times New Roman" w:cs="Times New Roman"/>
          <w:sz w:val="24"/>
          <w:szCs w:val="24"/>
        </w:rPr>
        <w:tab/>
      </w:r>
      <w:r w:rsidRPr="00927C1C">
        <w:rPr>
          <w:rFonts w:ascii="Times New Roman" w:hAnsi="Times New Roman" w:cs="Times New Roman"/>
          <w:sz w:val="24"/>
          <w:szCs w:val="24"/>
        </w:rPr>
        <w:t>Field Director, Dayton Society of Natural History, Dayton, OH</w:t>
      </w:r>
    </w:p>
    <w:p w14:paraId="327AE712" w14:textId="77777777" w:rsidR="00AA11D7" w:rsidRPr="00927C1C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1C">
        <w:rPr>
          <w:rFonts w:ascii="Times New Roman" w:hAnsi="Times New Roman" w:cs="Times New Roman"/>
          <w:sz w:val="24"/>
          <w:szCs w:val="24"/>
        </w:rPr>
        <w:t xml:space="preserve">2008-2009 </w:t>
      </w:r>
      <w:r>
        <w:rPr>
          <w:rFonts w:ascii="Times New Roman" w:hAnsi="Times New Roman" w:cs="Times New Roman"/>
          <w:sz w:val="24"/>
          <w:szCs w:val="24"/>
        </w:rPr>
        <w:tab/>
      </w:r>
      <w:r w:rsidRPr="00927C1C">
        <w:rPr>
          <w:rFonts w:ascii="Times New Roman" w:hAnsi="Times New Roman" w:cs="Times New Roman"/>
          <w:sz w:val="24"/>
          <w:szCs w:val="24"/>
        </w:rPr>
        <w:t>Lithics Analyst, Archaeological Research Lab, University of Tennessee, Knoxville, TN</w:t>
      </w:r>
    </w:p>
    <w:p w14:paraId="5DF05A94" w14:textId="3491FD79" w:rsidR="00AA11D7" w:rsidRPr="00EC05C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1C">
        <w:rPr>
          <w:rFonts w:ascii="Times New Roman" w:hAnsi="Times New Roman" w:cs="Times New Roman"/>
          <w:sz w:val="24"/>
          <w:szCs w:val="24"/>
        </w:rPr>
        <w:t xml:space="preserve">2007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7C1C">
        <w:rPr>
          <w:rFonts w:ascii="Times New Roman" w:hAnsi="Times New Roman" w:cs="Times New Roman"/>
          <w:sz w:val="24"/>
          <w:szCs w:val="24"/>
        </w:rPr>
        <w:t>Archaeological Intern, Dayton Society of Natural History, Dayton, OH</w:t>
      </w:r>
    </w:p>
    <w:p w14:paraId="68CFBA80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7C1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PUBLICATIONS</w:t>
      </w:r>
    </w:p>
    <w:p w14:paraId="0432BF6F" w14:textId="77777777" w:rsidR="00AA11D7" w:rsidRPr="00927C1C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E6AD43" w14:textId="77777777" w:rsidR="00AA11D7" w:rsidRPr="006C7BCE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7BCE">
        <w:rPr>
          <w:rFonts w:ascii="Times New Roman" w:hAnsi="Times New Roman" w:cs="Times New Roman"/>
          <w:b/>
          <w:bCs/>
          <w:sz w:val="24"/>
          <w:szCs w:val="24"/>
          <w:u w:val="single"/>
        </w:rPr>
        <w:t>Peer-Reviewed Journal Articles</w:t>
      </w:r>
    </w:p>
    <w:p w14:paraId="5176BD05" w14:textId="77777777" w:rsidR="00B33E95" w:rsidRPr="0094426E" w:rsidRDefault="00B33E95" w:rsidP="00B3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7BCE">
        <w:rPr>
          <w:rFonts w:ascii="Times New Roman" w:hAnsi="Times New Roman" w:cs="Times New Roman"/>
          <w:b/>
          <w:bCs/>
          <w:sz w:val="24"/>
          <w:szCs w:val="24"/>
        </w:rPr>
        <w:t>Johnson, Phyllis S.</w:t>
      </w:r>
    </w:p>
    <w:p w14:paraId="533E510A" w14:textId="355A1A81" w:rsidR="00B33E95" w:rsidRDefault="00181D9C" w:rsidP="00B33E9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B33E95">
        <w:rPr>
          <w:rFonts w:ascii="Times New Roman" w:hAnsi="Times New Roman" w:cs="Times New Roman"/>
          <w:sz w:val="24"/>
          <w:szCs w:val="24"/>
        </w:rPr>
        <w:tab/>
        <w:t xml:space="preserve">Examining Gender Disparities in Computational Archaeology. </w:t>
      </w:r>
      <w:r w:rsidR="00B33E95" w:rsidRPr="0094426E">
        <w:rPr>
          <w:rFonts w:ascii="Times New Roman" w:hAnsi="Times New Roman" w:cs="Times New Roman"/>
          <w:i/>
          <w:iCs/>
          <w:sz w:val="24"/>
          <w:szCs w:val="24"/>
        </w:rPr>
        <w:t>Journal of Computer Applications in Archaeology</w:t>
      </w:r>
      <w:r w:rsidR="00B33E95">
        <w:rPr>
          <w:rFonts w:ascii="Times New Roman" w:hAnsi="Times New Roman" w:cs="Times New Roman"/>
          <w:sz w:val="24"/>
          <w:szCs w:val="24"/>
        </w:rPr>
        <w:t xml:space="preserve"> (Accepted pending revisions).</w:t>
      </w:r>
    </w:p>
    <w:p w14:paraId="63D6F444" w14:textId="77777777" w:rsidR="00B33E95" w:rsidRPr="00702990" w:rsidRDefault="00B33E95" w:rsidP="00B33E9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91B610" w14:textId="74B2AC7D" w:rsidR="00AA11D7" w:rsidRPr="006C7BCE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CE">
        <w:rPr>
          <w:rFonts w:ascii="Times New Roman" w:hAnsi="Times New Roman" w:cs="Times New Roman"/>
          <w:b/>
          <w:bCs/>
          <w:sz w:val="24"/>
          <w:szCs w:val="24"/>
        </w:rPr>
        <w:t>Johnson, Phyllis S.</w:t>
      </w:r>
      <w:r w:rsidRPr="006C7BCE">
        <w:rPr>
          <w:rFonts w:ascii="Times New Roman" w:hAnsi="Times New Roman" w:cs="Times New Roman"/>
          <w:sz w:val="24"/>
          <w:szCs w:val="24"/>
        </w:rPr>
        <w:t>, Markus Eberl, Mi</w:t>
      </w:r>
      <w:r w:rsidR="00994910">
        <w:rPr>
          <w:rFonts w:ascii="Times New Roman" w:hAnsi="Times New Roman" w:cs="Times New Roman"/>
          <w:sz w:val="24"/>
          <w:szCs w:val="24"/>
        </w:rPr>
        <w:t>chael</w:t>
      </w:r>
      <w:r w:rsidRPr="006C7BCE">
        <w:rPr>
          <w:rFonts w:ascii="Times New Roman" w:hAnsi="Times New Roman" w:cs="Times New Roman"/>
          <w:sz w:val="24"/>
          <w:szCs w:val="24"/>
        </w:rPr>
        <w:t xml:space="preserve"> McBride, and Rebecca Estrada Aguila</w:t>
      </w:r>
    </w:p>
    <w:p w14:paraId="1E024BAC" w14:textId="24204BD8" w:rsidR="00AA11D7" w:rsidRPr="006C7BCE" w:rsidRDefault="00E00AC7" w:rsidP="00AA11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E00AC7">
        <w:rPr>
          <w:rFonts w:ascii="Times New Roman" w:hAnsi="Times New Roman" w:cs="Times New Roman"/>
          <w:sz w:val="24"/>
          <w:szCs w:val="24"/>
        </w:rPr>
        <w:t>2021</w:t>
      </w:r>
      <w:r w:rsidR="00067997" w:rsidRPr="00E0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A11D7" w:rsidRPr="006C7BCE">
        <w:rPr>
          <w:rFonts w:ascii="Times New Roman" w:hAnsi="Times New Roman" w:cs="Times New Roman"/>
          <w:sz w:val="24"/>
          <w:szCs w:val="24"/>
        </w:rPr>
        <w:t xml:space="preserve">Dynamic Image Analysis as a Method for Discerning Microdebitage from Soil Samples. </w:t>
      </w:r>
      <w:r w:rsidR="00AA11D7" w:rsidRPr="006C7BCE">
        <w:rPr>
          <w:rFonts w:ascii="Times New Roman" w:hAnsi="Times New Roman" w:cs="Times New Roman"/>
          <w:i/>
          <w:iCs/>
          <w:sz w:val="24"/>
          <w:szCs w:val="24"/>
        </w:rPr>
        <w:t>Lithic</w:t>
      </w:r>
      <w:r w:rsidR="00AA11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11D7" w:rsidRPr="006C7BCE">
        <w:rPr>
          <w:rFonts w:ascii="Times New Roman" w:hAnsi="Times New Roman" w:cs="Times New Roman"/>
          <w:i/>
          <w:iCs/>
          <w:sz w:val="24"/>
          <w:szCs w:val="24"/>
        </w:rPr>
        <w:t>Technology</w:t>
      </w:r>
      <w:r w:rsidR="006F399B">
        <w:rPr>
          <w:rFonts w:ascii="Times New Roman" w:hAnsi="Times New Roman" w:cs="Times New Roman"/>
          <w:sz w:val="24"/>
          <w:szCs w:val="24"/>
        </w:rPr>
        <w:t xml:space="preserve"> 46(</w:t>
      </w:r>
      <w:r w:rsidR="007455A6">
        <w:rPr>
          <w:rFonts w:ascii="Times New Roman" w:hAnsi="Times New Roman" w:cs="Times New Roman"/>
          <w:sz w:val="24"/>
          <w:szCs w:val="24"/>
        </w:rPr>
        <w:t>2</w:t>
      </w:r>
      <w:r w:rsidR="006F399B">
        <w:rPr>
          <w:rFonts w:ascii="Times New Roman" w:hAnsi="Times New Roman" w:cs="Times New Roman"/>
          <w:sz w:val="24"/>
          <w:szCs w:val="24"/>
        </w:rPr>
        <w:t>):111-118.</w:t>
      </w:r>
    </w:p>
    <w:p w14:paraId="591DC060" w14:textId="77777777" w:rsidR="00AA11D7" w:rsidRPr="006C7BCE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A1A3C" w14:textId="77777777" w:rsidR="00AA11D7" w:rsidRPr="006C7BCE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CE">
        <w:rPr>
          <w:rFonts w:ascii="Times New Roman" w:hAnsi="Times New Roman" w:cs="Times New Roman"/>
          <w:b/>
          <w:bCs/>
          <w:sz w:val="24"/>
          <w:szCs w:val="24"/>
        </w:rPr>
        <w:t xml:space="preserve">Johnson, Phyllis S., </w:t>
      </w:r>
      <w:r w:rsidRPr="006C7BCE">
        <w:rPr>
          <w:rFonts w:ascii="Times New Roman" w:hAnsi="Times New Roman" w:cs="Times New Roman"/>
          <w:sz w:val="24"/>
          <w:szCs w:val="24"/>
        </w:rPr>
        <w:t>James C. Pritchard, and Eric C. Poplin</w:t>
      </w:r>
    </w:p>
    <w:p w14:paraId="327D5733" w14:textId="77777777" w:rsidR="00AA11D7" w:rsidRPr="006C7BCE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7BCE">
        <w:rPr>
          <w:rFonts w:ascii="Times New Roman" w:hAnsi="Times New Roman" w:cs="Times New Roman"/>
          <w:sz w:val="24"/>
          <w:szCs w:val="24"/>
        </w:rPr>
        <w:t>2016</w:t>
      </w:r>
      <w:r w:rsidRPr="006C7BCE">
        <w:rPr>
          <w:rFonts w:ascii="Times New Roman" w:hAnsi="Times New Roman" w:cs="Times New Roman"/>
          <w:sz w:val="24"/>
          <w:szCs w:val="24"/>
        </w:rPr>
        <w:tab/>
        <w:t xml:space="preserve">In Much Smaller Things Forgotten: a Case for Microartifact Analysis in CRM. </w:t>
      </w:r>
      <w:r w:rsidRPr="006C7BCE">
        <w:rPr>
          <w:rFonts w:ascii="Times New Roman" w:hAnsi="Times New Roman" w:cs="Times New Roman"/>
          <w:i/>
          <w:iCs/>
          <w:sz w:val="24"/>
          <w:szCs w:val="24"/>
        </w:rPr>
        <w:t>Southeastern</w:t>
      </w:r>
    </w:p>
    <w:p w14:paraId="0D870C7B" w14:textId="77777777" w:rsidR="00AA11D7" w:rsidRPr="006C7BCE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7BCE">
        <w:rPr>
          <w:rFonts w:ascii="Times New Roman" w:hAnsi="Times New Roman" w:cs="Times New Roman"/>
          <w:i/>
          <w:iCs/>
          <w:sz w:val="24"/>
          <w:szCs w:val="24"/>
        </w:rPr>
        <w:t xml:space="preserve">Archaeology </w:t>
      </w:r>
      <w:r w:rsidRPr="006C7BCE">
        <w:rPr>
          <w:rFonts w:ascii="Times New Roman" w:hAnsi="Times New Roman" w:cs="Times New Roman"/>
          <w:sz w:val="24"/>
          <w:szCs w:val="24"/>
        </w:rPr>
        <w:t>35(1):1-13.</w:t>
      </w:r>
    </w:p>
    <w:p w14:paraId="10F69311" w14:textId="77777777" w:rsidR="00AA11D7" w:rsidRPr="006C7BCE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4B87C" w14:textId="77777777" w:rsidR="00AA11D7" w:rsidRPr="006C7BCE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7BCE">
        <w:rPr>
          <w:rFonts w:ascii="Times New Roman" w:hAnsi="Times New Roman" w:cs="Times New Roman"/>
          <w:b/>
          <w:bCs/>
          <w:sz w:val="24"/>
          <w:szCs w:val="24"/>
          <w:u w:val="single"/>
        </w:rPr>
        <w:t>Book Chapters</w:t>
      </w:r>
    </w:p>
    <w:p w14:paraId="3ED64790" w14:textId="77777777" w:rsidR="00AA11D7" w:rsidRPr="006C7BCE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CE">
        <w:rPr>
          <w:rFonts w:ascii="Times New Roman" w:hAnsi="Times New Roman" w:cs="Times New Roman"/>
          <w:sz w:val="24"/>
          <w:szCs w:val="24"/>
        </w:rPr>
        <w:t xml:space="preserve">Driskell, Boyce, Jeremy Sweat, Katherine McMillan, Stephen Carmody, </w:t>
      </w:r>
      <w:r w:rsidRPr="006C7BCE">
        <w:rPr>
          <w:rFonts w:ascii="Times New Roman" w:hAnsi="Times New Roman" w:cs="Times New Roman"/>
          <w:b/>
          <w:bCs/>
          <w:sz w:val="24"/>
          <w:szCs w:val="24"/>
        </w:rPr>
        <w:t xml:space="preserve">Phyllis Rigney </w:t>
      </w:r>
      <w:r w:rsidRPr="006C7BCE">
        <w:rPr>
          <w:rFonts w:ascii="Times New Roman" w:hAnsi="Times New Roman" w:cs="Times New Roman"/>
          <w:sz w:val="24"/>
          <w:szCs w:val="24"/>
        </w:rPr>
        <w:t>and Erik Johanson.</w:t>
      </w:r>
    </w:p>
    <w:p w14:paraId="3D8422F9" w14:textId="77777777" w:rsidR="00AA11D7" w:rsidRPr="006C7BCE" w:rsidRDefault="00AA11D7" w:rsidP="00AA11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7BCE">
        <w:rPr>
          <w:rFonts w:ascii="Times New Roman" w:hAnsi="Times New Roman" w:cs="Times New Roman"/>
          <w:sz w:val="24"/>
          <w:szCs w:val="24"/>
        </w:rPr>
        <w:t>2012</w:t>
      </w:r>
      <w:r w:rsidRPr="006C7BCE">
        <w:rPr>
          <w:rFonts w:ascii="Times New Roman" w:hAnsi="Times New Roman" w:cs="Times New Roman"/>
          <w:sz w:val="24"/>
          <w:szCs w:val="24"/>
        </w:rPr>
        <w:tab/>
      </w:r>
      <w:r w:rsidRPr="006C7BCE">
        <w:rPr>
          <w:rFonts w:ascii="Times New Roman" w:hAnsi="Times New Roman" w:cs="Times New Roman"/>
          <w:i/>
          <w:iCs/>
          <w:sz w:val="24"/>
          <w:szCs w:val="24"/>
        </w:rPr>
        <w:t>Stone Implements from Cherokee Contexts at the Townsend Sites</w:t>
      </w:r>
      <w:r w:rsidRPr="006C7BCE">
        <w:rPr>
          <w:rFonts w:ascii="Times New Roman" w:hAnsi="Times New Roman" w:cs="Times New Roman"/>
          <w:sz w:val="24"/>
          <w:szCs w:val="24"/>
        </w:rPr>
        <w:t>. In “The Cherokees of Tuckaleechee Cove.” Edited by Jon Marcoux. University of Michigan, Museum of Anthropology.</w:t>
      </w:r>
    </w:p>
    <w:p w14:paraId="113E8520" w14:textId="77777777" w:rsidR="00AA11D7" w:rsidRPr="006C7BCE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5C7DC" w14:textId="77777777" w:rsidR="00AA11D7" w:rsidRPr="006C7BCE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7BCE">
        <w:rPr>
          <w:rFonts w:ascii="Times New Roman" w:hAnsi="Times New Roman" w:cs="Times New Roman"/>
          <w:b/>
          <w:bCs/>
          <w:sz w:val="24"/>
          <w:szCs w:val="24"/>
          <w:u w:val="single"/>
        </w:rPr>
        <w:t>Bulletin Contributions</w:t>
      </w:r>
    </w:p>
    <w:p w14:paraId="75511557" w14:textId="77777777" w:rsidR="00AA11D7" w:rsidRPr="006C7BCE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7BCE">
        <w:rPr>
          <w:rFonts w:ascii="Times New Roman" w:hAnsi="Times New Roman" w:cs="Times New Roman"/>
          <w:b/>
          <w:bCs/>
          <w:sz w:val="24"/>
          <w:szCs w:val="24"/>
        </w:rPr>
        <w:t>Johnson, Phyllis S.</w:t>
      </w:r>
    </w:p>
    <w:p w14:paraId="42ACA351" w14:textId="77777777" w:rsidR="00AA11D7" w:rsidRPr="006C7BCE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CE">
        <w:rPr>
          <w:rFonts w:ascii="Times New Roman" w:hAnsi="Times New Roman" w:cs="Times New Roman"/>
          <w:sz w:val="24"/>
          <w:szCs w:val="24"/>
        </w:rPr>
        <w:t xml:space="preserve">2019 </w:t>
      </w:r>
      <w:r w:rsidRPr="006C7BCE">
        <w:rPr>
          <w:rFonts w:ascii="Times New Roman" w:hAnsi="Times New Roman" w:cs="Times New Roman"/>
          <w:sz w:val="24"/>
          <w:szCs w:val="24"/>
        </w:rPr>
        <w:tab/>
        <w:t>IAOS Sponsored SAA Session: Advances in Obsidian Studies in the Old and New Worlds.</w:t>
      </w:r>
    </w:p>
    <w:p w14:paraId="740225E0" w14:textId="77777777" w:rsidR="00AA11D7" w:rsidRPr="006C7BCE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7BCE">
        <w:rPr>
          <w:rFonts w:ascii="Times New Roman" w:hAnsi="Times New Roman" w:cs="Times New Roman"/>
          <w:i/>
          <w:iCs/>
          <w:sz w:val="24"/>
          <w:szCs w:val="24"/>
        </w:rPr>
        <w:t xml:space="preserve">IAOS Bulletin </w:t>
      </w:r>
      <w:r w:rsidRPr="006C7BCE">
        <w:rPr>
          <w:rFonts w:ascii="Times New Roman" w:hAnsi="Times New Roman" w:cs="Times New Roman"/>
          <w:sz w:val="24"/>
          <w:szCs w:val="24"/>
        </w:rPr>
        <w:t>61(1):7-8.</w:t>
      </w:r>
    </w:p>
    <w:p w14:paraId="1173FF35" w14:textId="77777777" w:rsidR="00AA11D7" w:rsidRPr="006C7BCE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25F69" w14:textId="77777777" w:rsidR="00AA11D7" w:rsidRPr="006C7BCE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7BCE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Publications Under Review</w:t>
      </w:r>
    </w:p>
    <w:p w14:paraId="28FB1125" w14:textId="1667C6EE" w:rsidR="00424A1C" w:rsidRDefault="00424A1C" w:rsidP="00424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Johnson, Phyllis S</w:t>
      </w:r>
      <w:r w:rsidRPr="00E972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972CA">
        <w:rPr>
          <w:rFonts w:ascii="Times New Roman" w:hAnsi="Times New Roman" w:cs="Times New Roman"/>
          <w:sz w:val="24"/>
          <w:szCs w:val="24"/>
        </w:rPr>
        <w:t>, Markus Eberl, Rebecca Estrada Aguila, Michael McBride</w:t>
      </w:r>
      <w:r>
        <w:rPr>
          <w:rFonts w:ascii="Times New Roman" w:hAnsi="Times New Roman" w:cs="Times New Roman"/>
          <w:sz w:val="24"/>
          <w:szCs w:val="24"/>
        </w:rPr>
        <w:t>, and Jesse Spencer-Smith</w:t>
      </w:r>
    </w:p>
    <w:p w14:paraId="42CD85FE" w14:textId="5553D1BA" w:rsidR="00424A1C" w:rsidRPr="006C7BCE" w:rsidRDefault="00424A1C" w:rsidP="00424A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972CA">
        <w:rPr>
          <w:rFonts w:ascii="Times New Roman" w:hAnsi="Times New Roman" w:cs="Times New Roman"/>
          <w:sz w:val="24"/>
          <w:szCs w:val="24"/>
        </w:rPr>
        <w:t>n.d.</w:t>
      </w:r>
      <w:r w:rsidRPr="00E972CA">
        <w:rPr>
          <w:rFonts w:ascii="Times New Roman" w:hAnsi="Times New Roman" w:cs="Times New Roman"/>
          <w:sz w:val="24"/>
          <w:szCs w:val="24"/>
        </w:rPr>
        <w:tab/>
        <w:t>Distinguishing Between Microdebitage Material Types using Dynamic Image Analysis and Deep Learning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72CA">
        <w:rPr>
          <w:rFonts w:ascii="Times New Roman" w:hAnsi="Times New Roman" w:cs="Times New Roman"/>
          <w:i/>
          <w:iCs/>
          <w:sz w:val="24"/>
          <w:szCs w:val="24"/>
        </w:rPr>
        <w:t xml:space="preserve">Journal of Archaeological </w:t>
      </w:r>
      <w:r w:rsidR="00702990">
        <w:rPr>
          <w:rFonts w:ascii="Times New Roman" w:hAnsi="Times New Roman" w:cs="Times New Roman"/>
          <w:i/>
          <w:iCs/>
          <w:sz w:val="24"/>
          <w:szCs w:val="24"/>
        </w:rPr>
        <w:t>Science: Reports</w:t>
      </w:r>
      <w:r>
        <w:rPr>
          <w:rFonts w:ascii="Times New Roman" w:hAnsi="Times New Roman" w:cs="Times New Roman"/>
          <w:sz w:val="24"/>
          <w:szCs w:val="24"/>
        </w:rPr>
        <w:t xml:space="preserve"> (Submitted </w:t>
      </w:r>
      <w:r w:rsidR="00702990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2021).</w:t>
      </w:r>
    </w:p>
    <w:p w14:paraId="5D975115" w14:textId="77777777" w:rsidR="00266127" w:rsidRPr="006C7BCE" w:rsidRDefault="00266127" w:rsidP="0026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7BCE">
        <w:rPr>
          <w:rFonts w:ascii="Times New Roman" w:hAnsi="Times New Roman" w:cs="Times New Roman"/>
          <w:b/>
          <w:bCs/>
          <w:sz w:val="24"/>
          <w:szCs w:val="24"/>
        </w:rPr>
        <w:t>Johnson, Phyllis S.</w:t>
      </w:r>
    </w:p>
    <w:p w14:paraId="110E6C19" w14:textId="25CB8C24" w:rsidR="00266127" w:rsidRDefault="00266127" w:rsidP="0026612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7BCE">
        <w:rPr>
          <w:rFonts w:ascii="Times New Roman" w:hAnsi="Times New Roman" w:cs="Times New Roman"/>
          <w:sz w:val="24"/>
          <w:szCs w:val="24"/>
        </w:rPr>
        <w:t xml:space="preserve">n.d. </w:t>
      </w:r>
      <w:r>
        <w:rPr>
          <w:rFonts w:ascii="Times New Roman" w:hAnsi="Times New Roman" w:cs="Times New Roman"/>
          <w:sz w:val="24"/>
          <w:szCs w:val="24"/>
        </w:rPr>
        <w:tab/>
      </w:r>
      <w:r w:rsidRPr="006B1662">
        <w:rPr>
          <w:rFonts w:ascii="Times New Roman" w:hAnsi="Times New Roman" w:cs="Times New Roman"/>
          <w:sz w:val="24"/>
          <w:szCs w:val="24"/>
        </w:rPr>
        <w:t xml:space="preserve">Centering </w:t>
      </w:r>
      <w:r>
        <w:rPr>
          <w:rFonts w:ascii="Times New Roman" w:hAnsi="Times New Roman" w:cs="Times New Roman"/>
          <w:sz w:val="24"/>
          <w:szCs w:val="24"/>
        </w:rPr>
        <w:t xml:space="preserve">and Applying </w:t>
      </w:r>
      <w:r w:rsidRPr="006B1662">
        <w:rPr>
          <w:rFonts w:ascii="Times New Roman" w:hAnsi="Times New Roman" w:cs="Times New Roman"/>
          <w:sz w:val="24"/>
          <w:szCs w:val="24"/>
        </w:rPr>
        <w:t>Indigenous Approaches to Decolonization</w:t>
      </w:r>
      <w:r>
        <w:rPr>
          <w:rFonts w:ascii="Times New Roman" w:hAnsi="Times New Roman" w:cs="Times New Roman"/>
          <w:sz w:val="24"/>
          <w:szCs w:val="24"/>
        </w:rPr>
        <w:t xml:space="preserve"> in Cultural Resource Management</w:t>
      </w:r>
      <w:r w:rsidRPr="006C7B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Transforming Archaeology</w:t>
      </w:r>
      <w:r w:rsidRPr="006C7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7B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Submitted August 2021</w:t>
      </w:r>
      <w:r w:rsidRPr="006C7BCE">
        <w:rPr>
          <w:rFonts w:ascii="Times New Roman" w:hAnsi="Times New Roman" w:cs="Times New Roman"/>
          <w:sz w:val="24"/>
          <w:szCs w:val="24"/>
        </w:rPr>
        <w:t>).</w:t>
      </w:r>
    </w:p>
    <w:p w14:paraId="0CCC015F" w14:textId="095D4726" w:rsidR="00FA55A5" w:rsidRDefault="00FA55A5" w:rsidP="0026612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3B850C" w14:textId="77777777" w:rsidR="00FA55A5" w:rsidRPr="001D03EB" w:rsidRDefault="00FA55A5" w:rsidP="00FA55A5">
      <w:pPr>
        <w:pStyle w:val="NormalWeb"/>
        <w:spacing w:before="0" w:beforeAutospacing="0" w:after="0" w:afterAutospacing="0"/>
        <w:rPr>
          <w:color w:val="000000"/>
        </w:rPr>
      </w:pPr>
      <w:r w:rsidRPr="001D03EB">
        <w:rPr>
          <w:color w:val="000000"/>
        </w:rPr>
        <w:t xml:space="preserve">Markus Eberl, Charreau S. Bell, Jesse Spencer-Smith, Mark Raj, Amanda Sarubbi, </w:t>
      </w:r>
      <w:r w:rsidRPr="001D03EB">
        <w:rPr>
          <w:b/>
          <w:bCs/>
          <w:color w:val="000000"/>
        </w:rPr>
        <w:t>Phyllis S. Johnson</w:t>
      </w:r>
      <w:r w:rsidRPr="001D03EB">
        <w:rPr>
          <w:color w:val="000000"/>
        </w:rPr>
        <w:t>, Amy E. Rieth, Umang Chaudhry, Rebecca Estrada Aguila, Michael McBride</w:t>
      </w:r>
    </w:p>
    <w:p w14:paraId="5A7F21AB" w14:textId="6EA3596C" w:rsidR="00FA55A5" w:rsidRPr="00FA55A5" w:rsidRDefault="00FA55A5" w:rsidP="00FA55A5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>n.d.</w:t>
      </w:r>
      <w:r>
        <w:rPr>
          <w:color w:val="000000"/>
        </w:rPr>
        <w:tab/>
      </w:r>
      <w:r w:rsidRPr="001D03EB">
        <w:rPr>
          <w:color w:val="000000"/>
        </w:rPr>
        <w:t xml:space="preserve">Machine </w:t>
      </w:r>
      <w:r>
        <w:rPr>
          <w:color w:val="000000"/>
        </w:rPr>
        <w:t>L</w:t>
      </w:r>
      <w:r w:rsidRPr="001D03EB">
        <w:rPr>
          <w:color w:val="000000"/>
        </w:rPr>
        <w:t>earning-</w:t>
      </w:r>
      <w:r>
        <w:rPr>
          <w:color w:val="000000"/>
        </w:rPr>
        <w:t>B</w:t>
      </w:r>
      <w:r w:rsidRPr="001D03EB">
        <w:rPr>
          <w:color w:val="000000"/>
        </w:rPr>
        <w:t xml:space="preserve">ased </w:t>
      </w:r>
      <w:r>
        <w:rPr>
          <w:color w:val="000000"/>
        </w:rPr>
        <w:t>I</w:t>
      </w:r>
      <w:r w:rsidRPr="001D03EB">
        <w:rPr>
          <w:color w:val="000000"/>
        </w:rPr>
        <w:t xml:space="preserve">dentification of </w:t>
      </w:r>
      <w:r>
        <w:rPr>
          <w:color w:val="000000"/>
        </w:rPr>
        <w:t>L</w:t>
      </w:r>
      <w:r w:rsidRPr="001D03EB">
        <w:rPr>
          <w:color w:val="000000"/>
        </w:rPr>
        <w:t xml:space="preserve">ithic </w:t>
      </w:r>
      <w:r>
        <w:rPr>
          <w:color w:val="000000"/>
        </w:rPr>
        <w:t>M</w:t>
      </w:r>
      <w:r w:rsidRPr="001D03EB">
        <w:rPr>
          <w:color w:val="000000"/>
        </w:rPr>
        <w:t>icrodebitage</w:t>
      </w:r>
      <w:r>
        <w:rPr>
          <w:color w:val="000000"/>
        </w:rPr>
        <w:t xml:space="preserve">. </w:t>
      </w:r>
      <w:r w:rsidRPr="001D03EB">
        <w:rPr>
          <w:i/>
          <w:iCs/>
          <w:color w:val="000000"/>
        </w:rPr>
        <w:t>Journal of Computer Applications in Archaeology</w:t>
      </w:r>
      <w:r>
        <w:rPr>
          <w:color w:val="000000"/>
        </w:rPr>
        <w:t xml:space="preserve"> (Submitted October 2021).</w:t>
      </w:r>
    </w:p>
    <w:p w14:paraId="2C1B0787" w14:textId="77777777" w:rsidR="00424A1C" w:rsidRDefault="00424A1C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A315A1" w14:textId="5CAB20ED" w:rsidR="00AA11D7" w:rsidRPr="006C7BCE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7BCE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Publications in Preparation</w:t>
      </w:r>
    </w:p>
    <w:p w14:paraId="5357C916" w14:textId="55A47DBB" w:rsidR="0091068F" w:rsidRDefault="0091068F" w:rsidP="001D03EB">
      <w:pPr>
        <w:pStyle w:val="NormalWeb"/>
        <w:spacing w:before="0" w:beforeAutospacing="0" w:after="0" w:afterAutospacing="0"/>
        <w:rPr>
          <w:color w:val="000000"/>
        </w:rPr>
      </w:pPr>
      <w:r w:rsidRPr="0091068F">
        <w:rPr>
          <w:b/>
          <w:bCs/>
          <w:color w:val="000000"/>
        </w:rPr>
        <w:t>Johnson, Phyllis</w:t>
      </w:r>
      <w:r>
        <w:rPr>
          <w:color w:val="000000"/>
        </w:rPr>
        <w:t xml:space="preserve"> and Markus Eberl</w:t>
      </w:r>
    </w:p>
    <w:p w14:paraId="22786579" w14:textId="786D0F99" w:rsidR="0091068F" w:rsidRDefault="0091068F" w:rsidP="0091068F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>n.d.</w:t>
      </w:r>
      <w:r>
        <w:rPr>
          <w:color w:val="000000"/>
        </w:rPr>
        <w:tab/>
        <w:t>Using Tiny Artifacts to Answer Big Questions: Machine Learning</w:t>
      </w:r>
      <w:r w:rsidR="00C453C7">
        <w:rPr>
          <w:color w:val="000000"/>
        </w:rPr>
        <w:t xml:space="preserve">, </w:t>
      </w:r>
      <w:r>
        <w:rPr>
          <w:color w:val="000000"/>
        </w:rPr>
        <w:t>Microdebitage</w:t>
      </w:r>
      <w:r w:rsidR="00C453C7">
        <w:rPr>
          <w:color w:val="000000"/>
        </w:rPr>
        <w:t>, and Household Spaces</w:t>
      </w:r>
      <w:r>
        <w:rPr>
          <w:color w:val="000000"/>
        </w:rPr>
        <w:t xml:space="preserve"> at Tamarandito, Guatemala. </w:t>
      </w:r>
      <w:r w:rsidRPr="00FE1D4C">
        <w:rPr>
          <w:i/>
          <w:iCs/>
          <w:color w:val="000000"/>
        </w:rPr>
        <w:t>North American Archaeologist</w:t>
      </w:r>
      <w:r>
        <w:rPr>
          <w:color w:val="000000"/>
        </w:rPr>
        <w:t xml:space="preserve"> (To be Submitted May 2022).</w:t>
      </w:r>
    </w:p>
    <w:p w14:paraId="4989FC0A" w14:textId="63DB49F0" w:rsidR="0091068F" w:rsidRDefault="00FA55A5" w:rsidP="00FA55A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Eberl, Markus, </w:t>
      </w:r>
      <w:r w:rsidRPr="005110E8">
        <w:rPr>
          <w:b/>
          <w:bCs/>
          <w:color w:val="000000"/>
        </w:rPr>
        <w:t>Phyllis S. Johnson</w:t>
      </w:r>
      <w:r>
        <w:rPr>
          <w:color w:val="000000"/>
        </w:rPr>
        <w:t>, and Rebecca Estrada Aguila</w:t>
      </w:r>
    </w:p>
    <w:p w14:paraId="6EB05FB1" w14:textId="3C4D6C3B" w:rsidR="00FA55A5" w:rsidRDefault="00FA55A5" w:rsidP="0029582C">
      <w:pPr>
        <w:pStyle w:val="Heading1"/>
        <w:spacing w:before="0"/>
        <w:ind w:left="720" w:hanging="72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A55A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n.d.</w:t>
      </w:r>
      <w:r w:rsidRPr="00FA55A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ab/>
      </w:r>
      <w:r w:rsidRPr="00FA55A5">
        <w:rPr>
          <w:rFonts w:ascii="Times New Roman" w:hAnsi="Times New Roman" w:cs="Times New Roman"/>
          <w:b w:val="0"/>
          <w:bCs/>
          <w:sz w:val="24"/>
          <w:szCs w:val="24"/>
        </w:rPr>
        <w:t xml:space="preserve">Studying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L</w:t>
      </w:r>
      <w:r w:rsidRPr="00FA55A5">
        <w:rPr>
          <w:rFonts w:ascii="Times New Roman" w:hAnsi="Times New Roman" w:cs="Times New Roman"/>
          <w:b w:val="0"/>
          <w:bCs/>
          <w:sz w:val="24"/>
          <w:szCs w:val="24"/>
        </w:rPr>
        <w:t xml:space="preserve">ithic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M</w:t>
      </w:r>
      <w:r w:rsidRPr="00FA55A5">
        <w:rPr>
          <w:rFonts w:ascii="Times New Roman" w:hAnsi="Times New Roman" w:cs="Times New Roman"/>
          <w:b w:val="0"/>
          <w:bCs/>
          <w:sz w:val="24"/>
          <w:szCs w:val="24"/>
        </w:rPr>
        <w:t xml:space="preserve">icrodebitage with a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D</w:t>
      </w:r>
      <w:r w:rsidRPr="00FA55A5">
        <w:rPr>
          <w:rFonts w:ascii="Times New Roman" w:hAnsi="Times New Roman" w:cs="Times New Roman"/>
          <w:b w:val="0"/>
          <w:bCs/>
          <w:sz w:val="24"/>
          <w:szCs w:val="24"/>
        </w:rPr>
        <w:t xml:space="preserve">ynamic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r w:rsidRPr="00FA55A5">
        <w:rPr>
          <w:rFonts w:ascii="Times New Roman" w:hAnsi="Times New Roman" w:cs="Times New Roman"/>
          <w:b w:val="0"/>
          <w:bCs/>
          <w:sz w:val="24"/>
          <w:szCs w:val="24"/>
        </w:rPr>
        <w:t xml:space="preserve">mage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P</w:t>
      </w:r>
      <w:r w:rsidRPr="00FA55A5">
        <w:rPr>
          <w:rFonts w:ascii="Times New Roman" w:hAnsi="Times New Roman" w:cs="Times New Roman"/>
          <w:b w:val="0"/>
          <w:bCs/>
          <w:sz w:val="24"/>
          <w:szCs w:val="24"/>
        </w:rPr>
        <w:t xml:space="preserve">article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A</w:t>
      </w:r>
      <w:r w:rsidRPr="00FA55A5">
        <w:rPr>
          <w:rFonts w:ascii="Times New Roman" w:hAnsi="Times New Roman" w:cs="Times New Roman"/>
          <w:b w:val="0"/>
          <w:bCs/>
          <w:sz w:val="24"/>
          <w:szCs w:val="24"/>
        </w:rPr>
        <w:t>nalyzer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. </w:t>
      </w:r>
      <w:r w:rsidRPr="00FA55A5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North American Archaeologist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(To be Submitted May 2022).</w:t>
      </w:r>
    </w:p>
    <w:p w14:paraId="013DE197" w14:textId="77777777" w:rsidR="0029582C" w:rsidRPr="0029582C" w:rsidRDefault="0029582C" w:rsidP="0029582C">
      <w:pPr>
        <w:spacing w:after="0" w:line="240" w:lineRule="auto"/>
      </w:pPr>
    </w:p>
    <w:p w14:paraId="23F96994" w14:textId="49B28C94" w:rsidR="00AA11D7" w:rsidRPr="006C7BCE" w:rsidRDefault="00AA11D7" w:rsidP="00295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CE">
        <w:rPr>
          <w:rFonts w:ascii="Times New Roman" w:hAnsi="Times New Roman" w:cs="Times New Roman"/>
          <w:b/>
          <w:bCs/>
          <w:sz w:val="24"/>
          <w:szCs w:val="24"/>
        </w:rPr>
        <w:t>Johnson</w:t>
      </w:r>
      <w:r w:rsidR="00783A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83A07" w:rsidRPr="006C7BCE">
        <w:rPr>
          <w:rFonts w:ascii="Times New Roman" w:hAnsi="Times New Roman" w:cs="Times New Roman"/>
          <w:b/>
          <w:bCs/>
          <w:sz w:val="24"/>
          <w:szCs w:val="24"/>
        </w:rPr>
        <w:t>Phyllis S.</w:t>
      </w:r>
      <w:r w:rsidRPr="006C7B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BCE">
        <w:rPr>
          <w:rFonts w:ascii="Times New Roman" w:hAnsi="Times New Roman" w:cs="Times New Roman"/>
          <w:sz w:val="24"/>
          <w:szCs w:val="24"/>
        </w:rPr>
        <w:t>and Markus Eberl</w:t>
      </w:r>
    </w:p>
    <w:p w14:paraId="32541262" w14:textId="77777777" w:rsidR="00AA11D7" w:rsidRPr="006C7BCE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CE">
        <w:rPr>
          <w:rFonts w:ascii="Times New Roman" w:hAnsi="Times New Roman" w:cs="Times New Roman"/>
          <w:sz w:val="24"/>
          <w:szCs w:val="24"/>
        </w:rPr>
        <w:t xml:space="preserve">n.d. </w:t>
      </w:r>
      <w:r w:rsidRPr="006C7BCE">
        <w:rPr>
          <w:rFonts w:ascii="Times New Roman" w:hAnsi="Times New Roman" w:cs="Times New Roman"/>
          <w:sz w:val="24"/>
          <w:szCs w:val="24"/>
        </w:rPr>
        <w:tab/>
        <w:t>Sourcing Obsidian from a Non-Elite Lithic Workshop at Tamarindito using Portable X-Ray</w:t>
      </w:r>
    </w:p>
    <w:p w14:paraId="5E51F53E" w14:textId="5F7DB52F" w:rsidR="00AA11D7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7BCE">
        <w:rPr>
          <w:rFonts w:ascii="Times New Roman" w:hAnsi="Times New Roman" w:cs="Times New Roman"/>
          <w:sz w:val="24"/>
          <w:szCs w:val="24"/>
        </w:rPr>
        <w:t xml:space="preserve">Fluorescence. </w:t>
      </w:r>
      <w:r w:rsidRPr="006C7BCE">
        <w:rPr>
          <w:rFonts w:ascii="Times New Roman" w:hAnsi="Times New Roman" w:cs="Times New Roman"/>
          <w:i/>
          <w:iCs/>
          <w:sz w:val="24"/>
          <w:szCs w:val="24"/>
        </w:rPr>
        <w:t xml:space="preserve">Journal of Archaeological Science </w:t>
      </w:r>
      <w:r w:rsidRPr="006C7BCE">
        <w:rPr>
          <w:rFonts w:ascii="Times New Roman" w:hAnsi="Times New Roman" w:cs="Times New Roman"/>
          <w:sz w:val="24"/>
          <w:szCs w:val="24"/>
        </w:rPr>
        <w:t xml:space="preserve">(To be Submitted </w:t>
      </w:r>
      <w:r w:rsidR="00702990">
        <w:rPr>
          <w:rFonts w:ascii="Times New Roman" w:hAnsi="Times New Roman" w:cs="Times New Roman"/>
          <w:sz w:val="24"/>
          <w:szCs w:val="24"/>
        </w:rPr>
        <w:t xml:space="preserve">June </w:t>
      </w:r>
      <w:r w:rsidRPr="006C7BCE">
        <w:rPr>
          <w:rFonts w:ascii="Times New Roman" w:hAnsi="Times New Roman" w:cs="Times New Roman"/>
          <w:sz w:val="24"/>
          <w:szCs w:val="24"/>
        </w:rPr>
        <w:t>202</w:t>
      </w:r>
      <w:r w:rsidR="00702990">
        <w:rPr>
          <w:rFonts w:ascii="Times New Roman" w:hAnsi="Times New Roman" w:cs="Times New Roman"/>
          <w:sz w:val="24"/>
          <w:szCs w:val="24"/>
        </w:rPr>
        <w:t>2</w:t>
      </w:r>
      <w:r w:rsidRPr="006C7BCE">
        <w:rPr>
          <w:rFonts w:ascii="Times New Roman" w:hAnsi="Times New Roman" w:cs="Times New Roman"/>
          <w:sz w:val="24"/>
          <w:szCs w:val="24"/>
        </w:rPr>
        <w:t>).</w:t>
      </w:r>
    </w:p>
    <w:p w14:paraId="237EC0FA" w14:textId="50BE0B0A" w:rsidR="00702990" w:rsidRDefault="00702990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9D260C3" w14:textId="77777777" w:rsidR="00702990" w:rsidRPr="000622E2" w:rsidRDefault="00702990" w:rsidP="0070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2E2">
        <w:rPr>
          <w:rFonts w:ascii="Times New Roman" w:hAnsi="Times New Roman" w:cs="Times New Roman"/>
          <w:sz w:val="24"/>
          <w:szCs w:val="24"/>
        </w:rPr>
        <w:t xml:space="preserve">Markus Eberl, Larisa D.G. DeSantis, </w:t>
      </w:r>
      <w:r w:rsidRPr="000622E2">
        <w:rPr>
          <w:rFonts w:ascii="Times New Roman" w:hAnsi="Times New Roman" w:cs="Times New Roman"/>
          <w:b/>
          <w:bCs/>
          <w:sz w:val="24"/>
          <w:szCs w:val="24"/>
        </w:rPr>
        <w:t>Phyllis S. Johnson</w:t>
      </w:r>
      <w:r w:rsidRPr="000622E2">
        <w:rPr>
          <w:rFonts w:ascii="Times New Roman" w:hAnsi="Times New Roman" w:cs="Times New Roman"/>
          <w:sz w:val="24"/>
          <w:szCs w:val="24"/>
        </w:rPr>
        <w:t>, and Tiffiny A. Tung</w:t>
      </w:r>
    </w:p>
    <w:p w14:paraId="16D717B2" w14:textId="77777777" w:rsidR="00702990" w:rsidRPr="000622E2" w:rsidRDefault="00702990" w:rsidP="0070299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 w:rsidRPr="000622E2">
        <w:rPr>
          <w:rFonts w:ascii="Times New Roman" w:hAnsi="Times New Roman" w:cs="Times New Roman"/>
          <w:sz w:val="24"/>
          <w:szCs w:val="24"/>
        </w:rPr>
        <w:t>n.d.</w:t>
      </w:r>
      <w:r w:rsidRPr="000622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22E2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Diet at the End of Life. Death and Dying at Tamarindito during the Maya Collapse. </w:t>
      </w:r>
      <w:r w:rsidRPr="000622E2">
        <w:rPr>
          <w:rFonts w:ascii="Times New Roman" w:hAnsi="Times New Roman" w:cs="Times New Roman"/>
          <w:i/>
          <w:iCs/>
          <w:color w:val="323130"/>
          <w:sz w:val="24"/>
          <w:szCs w:val="24"/>
          <w:shd w:val="clear" w:color="auto" w:fill="FFFFFF"/>
        </w:rPr>
        <w:t>Journal of Archaeological Science</w:t>
      </w:r>
      <w:r w:rsidRPr="000622E2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.</w:t>
      </w:r>
    </w:p>
    <w:p w14:paraId="54B4CF12" w14:textId="77777777" w:rsidR="00702990" w:rsidRDefault="00702990" w:rsidP="0070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8C35A" w14:textId="77777777" w:rsidR="00702990" w:rsidRPr="006C7BCE" w:rsidRDefault="00702990" w:rsidP="0070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CE">
        <w:rPr>
          <w:rFonts w:ascii="Times New Roman" w:hAnsi="Times New Roman" w:cs="Times New Roman"/>
          <w:sz w:val="24"/>
          <w:szCs w:val="24"/>
        </w:rPr>
        <w:t xml:space="preserve">Tung, Tiffiny, </w:t>
      </w:r>
      <w:r w:rsidRPr="006C7BCE">
        <w:rPr>
          <w:rFonts w:ascii="Times New Roman" w:hAnsi="Times New Roman" w:cs="Times New Roman"/>
          <w:b/>
          <w:bCs/>
          <w:sz w:val="24"/>
          <w:szCs w:val="24"/>
        </w:rPr>
        <w:t>Phyllis S</w:t>
      </w:r>
      <w:r w:rsidRPr="006C7BCE">
        <w:rPr>
          <w:rFonts w:ascii="Times New Roman" w:hAnsi="Times New Roman" w:cs="Times New Roman"/>
          <w:sz w:val="24"/>
          <w:szCs w:val="24"/>
        </w:rPr>
        <w:t xml:space="preserve">. </w:t>
      </w:r>
      <w:r w:rsidRPr="006C7BCE">
        <w:rPr>
          <w:rFonts w:ascii="Times New Roman" w:hAnsi="Times New Roman" w:cs="Times New Roman"/>
          <w:b/>
          <w:bCs/>
          <w:sz w:val="24"/>
          <w:szCs w:val="24"/>
        </w:rPr>
        <w:t>Johnson</w:t>
      </w:r>
      <w:r w:rsidRPr="006C7BCE">
        <w:rPr>
          <w:rFonts w:ascii="Times New Roman" w:hAnsi="Times New Roman" w:cs="Times New Roman"/>
          <w:sz w:val="24"/>
          <w:szCs w:val="24"/>
        </w:rPr>
        <w:t>, and Markus Eberl</w:t>
      </w:r>
    </w:p>
    <w:p w14:paraId="2EEB170F" w14:textId="77777777" w:rsidR="00702990" w:rsidRPr="006C7BCE" w:rsidRDefault="00702990" w:rsidP="0070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CE">
        <w:rPr>
          <w:rFonts w:ascii="Times New Roman" w:hAnsi="Times New Roman" w:cs="Times New Roman"/>
          <w:sz w:val="24"/>
          <w:szCs w:val="24"/>
        </w:rPr>
        <w:t>n.d.</w:t>
      </w:r>
      <w:r>
        <w:rPr>
          <w:rFonts w:ascii="Times New Roman" w:hAnsi="Times New Roman" w:cs="Times New Roman"/>
          <w:sz w:val="24"/>
          <w:szCs w:val="24"/>
        </w:rPr>
        <w:tab/>
      </w:r>
      <w:r w:rsidRPr="006C7BCE">
        <w:rPr>
          <w:rFonts w:ascii="Times New Roman" w:hAnsi="Times New Roman" w:cs="Times New Roman"/>
          <w:sz w:val="24"/>
          <w:szCs w:val="24"/>
        </w:rPr>
        <w:t>Stable Isotope Analysis of Diet and Geographic Origin at the Late Classic Maya Capital of</w:t>
      </w:r>
    </w:p>
    <w:p w14:paraId="25BA5EC5" w14:textId="6E5392B6" w:rsidR="00702990" w:rsidRPr="006C7BCE" w:rsidRDefault="00702990" w:rsidP="007029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7BCE">
        <w:rPr>
          <w:rFonts w:ascii="Times New Roman" w:hAnsi="Times New Roman" w:cs="Times New Roman"/>
          <w:sz w:val="24"/>
          <w:szCs w:val="24"/>
        </w:rPr>
        <w:t xml:space="preserve">Tamarindito, Petén, Guatemala. </w:t>
      </w:r>
      <w:r>
        <w:rPr>
          <w:rFonts w:ascii="Times New Roman" w:hAnsi="Times New Roman" w:cs="Times New Roman"/>
          <w:i/>
          <w:iCs/>
          <w:sz w:val="24"/>
          <w:szCs w:val="24"/>
        </w:rPr>
        <w:t>PLoS One</w:t>
      </w:r>
      <w:r w:rsidRPr="006C7BCE">
        <w:rPr>
          <w:rFonts w:ascii="Times New Roman" w:hAnsi="Times New Roman" w:cs="Times New Roman"/>
          <w:sz w:val="24"/>
          <w:szCs w:val="24"/>
        </w:rPr>
        <w:t>.</w:t>
      </w:r>
    </w:p>
    <w:p w14:paraId="43C45719" w14:textId="77777777" w:rsidR="00390E7E" w:rsidRDefault="00390E7E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168BA9" w14:textId="01E4342C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1286">
        <w:rPr>
          <w:rFonts w:ascii="Times New Roman" w:hAnsi="Times New Roman" w:cs="Times New Roman"/>
          <w:b/>
          <w:bCs/>
          <w:sz w:val="24"/>
          <w:szCs w:val="24"/>
          <w:u w:val="single"/>
        </w:rPr>
        <w:t>Non-Archaeological Publications</w:t>
      </w:r>
    </w:p>
    <w:p w14:paraId="6DF8A317" w14:textId="77777777" w:rsidR="00AA11D7" w:rsidRPr="00927C1C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1C">
        <w:rPr>
          <w:rFonts w:ascii="Times New Roman" w:hAnsi="Times New Roman" w:cs="Times New Roman"/>
          <w:sz w:val="24"/>
          <w:szCs w:val="24"/>
        </w:rPr>
        <w:t xml:space="preserve">DeSantis, L.R.G., Alexander, J., Biedron, E.M., </w:t>
      </w:r>
      <w:r w:rsidRPr="00927C1C">
        <w:rPr>
          <w:rFonts w:ascii="Times New Roman" w:hAnsi="Times New Roman" w:cs="Times New Roman"/>
          <w:b/>
          <w:bCs/>
          <w:sz w:val="24"/>
          <w:szCs w:val="24"/>
        </w:rPr>
        <w:t>Johnson, P.S</w:t>
      </w:r>
      <w:r w:rsidRPr="00927C1C">
        <w:rPr>
          <w:rFonts w:ascii="Times New Roman" w:hAnsi="Times New Roman" w:cs="Times New Roman"/>
          <w:sz w:val="24"/>
          <w:szCs w:val="24"/>
        </w:rPr>
        <w:t>., Frank, A.S., Martin, J.M., Williams, L.</w:t>
      </w:r>
    </w:p>
    <w:p w14:paraId="76959B3E" w14:textId="77777777" w:rsidR="00AA11D7" w:rsidRPr="00927C1C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1C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ab/>
      </w:r>
      <w:r w:rsidRPr="00927C1C">
        <w:rPr>
          <w:rFonts w:ascii="Times New Roman" w:hAnsi="Times New Roman" w:cs="Times New Roman"/>
          <w:sz w:val="24"/>
          <w:szCs w:val="24"/>
        </w:rPr>
        <w:t>Effects of Climate on Dental Mesowear of Extant Koalas and Two Broadly Distributed</w:t>
      </w:r>
    </w:p>
    <w:p w14:paraId="64719D52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7C1C">
        <w:rPr>
          <w:rFonts w:ascii="Times New Roman" w:hAnsi="Times New Roman" w:cs="Times New Roman"/>
          <w:sz w:val="24"/>
          <w:szCs w:val="24"/>
        </w:rPr>
        <w:t xml:space="preserve">Kangaroos throughout Their Geographic Range. </w:t>
      </w:r>
      <w:r w:rsidRPr="00927C1C">
        <w:rPr>
          <w:rFonts w:ascii="Times New Roman" w:hAnsi="Times New Roman" w:cs="Times New Roman"/>
          <w:i/>
          <w:iCs/>
          <w:sz w:val="24"/>
          <w:szCs w:val="24"/>
        </w:rPr>
        <w:t>PLoS ONE</w:t>
      </w:r>
      <w:r w:rsidRPr="00927C1C">
        <w:rPr>
          <w:rFonts w:ascii="Times New Roman" w:hAnsi="Times New Roman" w:cs="Times New Roman"/>
          <w:sz w:val="24"/>
          <w:szCs w:val="24"/>
        </w:rPr>
        <w:t>.</w:t>
      </w:r>
    </w:p>
    <w:p w14:paraId="75AD401B" w14:textId="77777777" w:rsidR="00AA11D7" w:rsidRPr="00927C1C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2814C8A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1286">
        <w:rPr>
          <w:rFonts w:ascii="Times New Roman" w:hAnsi="Times New Roman" w:cs="Times New Roman"/>
          <w:b/>
          <w:bCs/>
          <w:sz w:val="24"/>
          <w:szCs w:val="24"/>
          <w:u w:val="single"/>
        </w:rPr>
        <w:t>Selected Technical Reports</w:t>
      </w:r>
    </w:p>
    <w:p w14:paraId="05620003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286">
        <w:rPr>
          <w:rFonts w:ascii="Times New Roman" w:hAnsi="Times New Roman" w:cs="Times New Roman"/>
          <w:b/>
          <w:bCs/>
          <w:sz w:val="24"/>
          <w:szCs w:val="24"/>
        </w:rPr>
        <w:t>Johnson, Phyllis S.</w:t>
      </w:r>
    </w:p>
    <w:p w14:paraId="1BA71735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ab/>
      </w:r>
      <w:r w:rsidRPr="00011286">
        <w:rPr>
          <w:rFonts w:ascii="Times New Roman" w:hAnsi="Times New Roman" w:cs="Times New Roman"/>
          <w:sz w:val="24"/>
          <w:szCs w:val="24"/>
        </w:rPr>
        <w:t>Section 110 Phase I Archaeological Survey of Seven U.S. Army Facilities in Tennessee. Prepared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286">
        <w:rPr>
          <w:rFonts w:ascii="Times New Roman" w:hAnsi="Times New Roman" w:cs="Times New Roman"/>
          <w:sz w:val="24"/>
          <w:szCs w:val="24"/>
        </w:rPr>
        <w:t>for 81</w:t>
      </w:r>
      <w:r w:rsidRPr="00011286">
        <w:rPr>
          <w:rFonts w:ascii="Times New Roman" w:hAnsi="Times New Roman" w:cs="Times New Roman"/>
          <w:sz w:val="16"/>
          <w:szCs w:val="16"/>
        </w:rPr>
        <w:t xml:space="preserve">st </w:t>
      </w:r>
      <w:r w:rsidRPr="00011286">
        <w:rPr>
          <w:rFonts w:ascii="Times New Roman" w:hAnsi="Times New Roman" w:cs="Times New Roman"/>
          <w:sz w:val="24"/>
          <w:szCs w:val="24"/>
        </w:rPr>
        <w:t>Regional Support Command.</w:t>
      </w:r>
    </w:p>
    <w:p w14:paraId="743214DB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ab/>
      </w:r>
      <w:r w:rsidRPr="00011286">
        <w:rPr>
          <w:rFonts w:ascii="Times New Roman" w:hAnsi="Times New Roman" w:cs="Times New Roman"/>
          <w:sz w:val="24"/>
          <w:szCs w:val="24"/>
        </w:rPr>
        <w:t>Section 110 Phase I Archaeological Survey of Nine U.S. Army Facilities in Kentucky. Prepared</w:t>
      </w:r>
    </w:p>
    <w:p w14:paraId="40571623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>for 81</w:t>
      </w:r>
      <w:r w:rsidRPr="00011286">
        <w:rPr>
          <w:rFonts w:ascii="Times New Roman" w:hAnsi="Times New Roman" w:cs="Times New Roman"/>
          <w:sz w:val="16"/>
          <w:szCs w:val="16"/>
        </w:rPr>
        <w:t xml:space="preserve">st </w:t>
      </w:r>
      <w:r w:rsidRPr="00011286">
        <w:rPr>
          <w:rFonts w:ascii="Times New Roman" w:hAnsi="Times New Roman" w:cs="Times New Roman"/>
          <w:sz w:val="24"/>
          <w:szCs w:val="24"/>
        </w:rPr>
        <w:t>Regional Support Command.</w:t>
      </w:r>
    </w:p>
    <w:p w14:paraId="67F90ADD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ab/>
      </w:r>
      <w:r w:rsidRPr="00011286">
        <w:rPr>
          <w:rFonts w:ascii="Times New Roman" w:hAnsi="Times New Roman" w:cs="Times New Roman"/>
          <w:sz w:val="24"/>
          <w:szCs w:val="24"/>
        </w:rPr>
        <w:t>2014-2018 US Army Reserve Integrated Cultural Resource Management Plan (ICRMP) Update,</w:t>
      </w:r>
    </w:p>
    <w:p w14:paraId="5822AB6E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>Kentucky. Prepared for 81</w:t>
      </w:r>
      <w:r w:rsidRPr="00011286">
        <w:rPr>
          <w:rFonts w:ascii="Times New Roman" w:hAnsi="Times New Roman" w:cs="Times New Roman"/>
          <w:sz w:val="16"/>
          <w:szCs w:val="16"/>
        </w:rPr>
        <w:t xml:space="preserve">st </w:t>
      </w:r>
      <w:r w:rsidRPr="00011286">
        <w:rPr>
          <w:rFonts w:ascii="Times New Roman" w:hAnsi="Times New Roman" w:cs="Times New Roman"/>
          <w:sz w:val="24"/>
          <w:szCs w:val="24"/>
        </w:rPr>
        <w:t>Regional Support Command.</w:t>
      </w:r>
    </w:p>
    <w:p w14:paraId="4517916C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ab/>
      </w:r>
      <w:r w:rsidRPr="00011286">
        <w:rPr>
          <w:rFonts w:ascii="Times New Roman" w:hAnsi="Times New Roman" w:cs="Times New Roman"/>
          <w:sz w:val="24"/>
          <w:szCs w:val="24"/>
        </w:rPr>
        <w:t>2014-2018 US Army Reserve Integrated Cultural Resource Management Plan (ICRMP) Update,</w:t>
      </w:r>
    </w:p>
    <w:p w14:paraId="3432BCBE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>Tennessee. Prepared for 81</w:t>
      </w:r>
      <w:r w:rsidRPr="00011286">
        <w:rPr>
          <w:rFonts w:ascii="Times New Roman" w:hAnsi="Times New Roman" w:cs="Times New Roman"/>
          <w:sz w:val="16"/>
          <w:szCs w:val="16"/>
        </w:rPr>
        <w:t xml:space="preserve">st </w:t>
      </w:r>
      <w:r w:rsidRPr="00011286">
        <w:rPr>
          <w:rFonts w:ascii="Times New Roman" w:hAnsi="Times New Roman" w:cs="Times New Roman"/>
          <w:sz w:val="24"/>
          <w:szCs w:val="24"/>
        </w:rPr>
        <w:t>Regional Support Command.</w:t>
      </w:r>
    </w:p>
    <w:p w14:paraId="197F9D11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ab/>
      </w:r>
      <w:r w:rsidRPr="00011286">
        <w:rPr>
          <w:rFonts w:ascii="Times New Roman" w:hAnsi="Times New Roman" w:cs="Times New Roman"/>
          <w:sz w:val="24"/>
          <w:szCs w:val="24"/>
        </w:rPr>
        <w:t>Phase II Archaeological Evaluation of Sites 15BU696, 15BU697, 15BU725, and 15BU728,</w:t>
      </w:r>
    </w:p>
    <w:p w14:paraId="4FB9590F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>Bullitt County, Kentucky. Prepared for ICI Services Corporation.</w:t>
      </w:r>
    </w:p>
    <w:p w14:paraId="149A8405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ab/>
      </w:r>
      <w:r w:rsidRPr="00011286">
        <w:rPr>
          <w:rFonts w:ascii="Times New Roman" w:hAnsi="Times New Roman" w:cs="Times New Roman"/>
          <w:sz w:val="24"/>
          <w:szCs w:val="24"/>
        </w:rPr>
        <w:t>Phase II Archaeological Evaluation of Site 15MD543, an Early/Late Archaic Lithic Workshop in</w:t>
      </w:r>
    </w:p>
    <w:p w14:paraId="06C7790E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>Hunting Area 13a, Fort Knox. Meade County, Kentucky. Prepared for ICI Services Corporation.</w:t>
      </w:r>
    </w:p>
    <w:p w14:paraId="2D7BBB45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ab/>
      </w:r>
      <w:r w:rsidRPr="00011286">
        <w:rPr>
          <w:rFonts w:ascii="Times New Roman" w:hAnsi="Times New Roman" w:cs="Times New Roman"/>
          <w:sz w:val="24"/>
          <w:szCs w:val="24"/>
        </w:rPr>
        <w:t>Phase I Historic Properties Survey of 352 Acres in Support of Development and Revitalization of</w:t>
      </w:r>
    </w:p>
    <w:p w14:paraId="7ECC0DD8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>Infantry Training Facilities at Fort Knox, Hardin County, Kentucky. Prepared for ICI Services</w:t>
      </w:r>
    </w:p>
    <w:p w14:paraId="753C181E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>Corporation.</w:t>
      </w:r>
    </w:p>
    <w:p w14:paraId="1D763275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ab/>
      </w:r>
      <w:r w:rsidRPr="00011286">
        <w:rPr>
          <w:rFonts w:ascii="Times New Roman" w:hAnsi="Times New Roman" w:cs="Times New Roman"/>
          <w:sz w:val="24"/>
          <w:szCs w:val="24"/>
        </w:rPr>
        <w:t>Phase I Archaeological Survey of 20 Acres in Support of Tennessee Stampings Wetland</w:t>
      </w:r>
    </w:p>
    <w:p w14:paraId="5A7A7A36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>Mitigation in Sumner County, Tennessee. Prepared for CEC, Inc.</w:t>
      </w:r>
    </w:p>
    <w:p w14:paraId="27AF3CF0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ab/>
      </w:r>
      <w:r w:rsidRPr="00011286">
        <w:rPr>
          <w:rFonts w:ascii="Times New Roman" w:hAnsi="Times New Roman" w:cs="Times New Roman"/>
          <w:sz w:val="24"/>
          <w:szCs w:val="24"/>
        </w:rPr>
        <w:t>Phase I Archaeological Site Detection Survey of 591 Acres in Support of Development and</w:t>
      </w:r>
    </w:p>
    <w:p w14:paraId="08C19C6E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>Revitalization of Infantry Training Facilities in Hunting Areas 14, 15, and 29 at Fort Knox, Hardin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286">
        <w:rPr>
          <w:rFonts w:ascii="Times New Roman" w:hAnsi="Times New Roman" w:cs="Times New Roman"/>
          <w:sz w:val="24"/>
          <w:szCs w:val="24"/>
        </w:rPr>
        <w:t>and Meade, Kentucky. Prepared for the U.S. Army Corps of Engineers, Mobile District.</w:t>
      </w:r>
    </w:p>
    <w:p w14:paraId="069AE841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ab/>
      </w:r>
      <w:r w:rsidRPr="00011286">
        <w:rPr>
          <w:rFonts w:ascii="Times New Roman" w:hAnsi="Times New Roman" w:cs="Times New Roman"/>
          <w:sz w:val="24"/>
          <w:szCs w:val="24"/>
        </w:rPr>
        <w:t>Phase II Archaeological Testing at Site 40SV110, Sevier County, Tennessee. Prepared for</w:t>
      </w:r>
    </w:p>
    <w:p w14:paraId="7FCCB33E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>Tennessee Department of Transportation.</w:t>
      </w:r>
    </w:p>
    <w:p w14:paraId="688B84AD" w14:textId="4CAF40C5" w:rsidR="00AA11D7" w:rsidRPr="00011286" w:rsidRDefault="00E21801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lastRenderedPageBreak/>
        <w:t xml:space="preserve">Driskell, Boyce N., Katherine M. Barry, Jeremy Sweat, Edward W. Wells III, Stephen B. Carmody, </w:t>
      </w:r>
      <w:r w:rsidR="00AA11D7" w:rsidRPr="00011286">
        <w:rPr>
          <w:rFonts w:ascii="Times New Roman" w:hAnsi="Times New Roman" w:cs="Times New Roman"/>
          <w:b/>
          <w:bCs/>
          <w:sz w:val="24"/>
          <w:szCs w:val="24"/>
        </w:rPr>
        <w:t>Phyllis</w:t>
      </w:r>
      <w:r w:rsidR="00AA1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11D7" w:rsidRPr="00011286">
        <w:rPr>
          <w:rFonts w:ascii="Times New Roman" w:hAnsi="Times New Roman" w:cs="Times New Roman"/>
          <w:b/>
          <w:bCs/>
          <w:sz w:val="24"/>
          <w:szCs w:val="24"/>
        </w:rPr>
        <w:t>Rigney</w:t>
      </w:r>
      <w:r w:rsidR="00AA11D7" w:rsidRPr="00011286">
        <w:rPr>
          <w:rFonts w:ascii="Times New Roman" w:hAnsi="Times New Roman" w:cs="Times New Roman"/>
          <w:sz w:val="24"/>
          <w:szCs w:val="24"/>
        </w:rPr>
        <w:t>, and Erik Johanson</w:t>
      </w:r>
    </w:p>
    <w:p w14:paraId="4B6DCF11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ab/>
      </w:r>
      <w:r w:rsidRPr="00011286">
        <w:rPr>
          <w:rFonts w:ascii="Times New Roman" w:hAnsi="Times New Roman" w:cs="Times New Roman"/>
          <w:sz w:val="24"/>
          <w:szCs w:val="24"/>
        </w:rPr>
        <w:t xml:space="preserve">Stone Implements and Artifacts. In </w:t>
      </w:r>
      <w:r w:rsidRPr="00011286">
        <w:rPr>
          <w:rFonts w:ascii="Times New Roman" w:hAnsi="Times New Roman" w:cs="Times New Roman"/>
          <w:i/>
          <w:iCs/>
          <w:sz w:val="24"/>
          <w:szCs w:val="24"/>
        </w:rPr>
        <w:t>Archaic and Woodland Occupations in the Tuckaleechee Cove,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1286">
        <w:rPr>
          <w:rFonts w:ascii="Times New Roman" w:hAnsi="Times New Roman" w:cs="Times New Roman"/>
          <w:i/>
          <w:iCs/>
          <w:sz w:val="24"/>
          <w:szCs w:val="24"/>
        </w:rPr>
        <w:t>Blount County, Tennessee</w:t>
      </w:r>
      <w:r w:rsidRPr="00011286">
        <w:rPr>
          <w:rFonts w:ascii="Times New Roman" w:hAnsi="Times New Roman" w:cs="Times New Roman"/>
          <w:sz w:val="24"/>
          <w:szCs w:val="24"/>
        </w:rPr>
        <w:t>, by Kandace D. Hollenbach and Stephen J. Yerka. Technical report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1286">
        <w:rPr>
          <w:rFonts w:ascii="Times New Roman" w:hAnsi="Times New Roman" w:cs="Times New Roman"/>
          <w:sz w:val="24"/>
          <w:szCs w:val="24"/>
        </w:rPr>
        <w:t>prepared by the Archaeological Research Laboratory, University of Tennessee, for the Federal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1286">
        <w:rPr>
          <w:rFonts w:ascii="Times New Roman" w:hAnsi="Times New Roman" w:cs="Times New Roman"/>
          <w:sz w:val="24"/>
          <w:szCs w:val="24"/>
        </w:rPr>
        <w:t>Highway Administration and the Tennessee Department of Transportation, pp. 168-254.</w:t>
      </w:r>
    </w:p>
    <w:p w14:paraId="4EADA06F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Driskell, Boyce N., Katherine M. Barry, Jeremy Sweat, Edward W. Wells III, Stephen B. Carmody, </w:t>
      </w:r>
      <w:r w:rsidRPr="00011286">
        <w:rPr>
          <w:rFonts w:ascii="Times New Roman" w:hAnsi="Times New Roman" w:cs="Times New Roman"/>
          <w:b/>
          <w:bCs/>
          <w:sz w:val="24"/>
          <w:szCs w:val="24"/>
        </w:rPr>
        <w:t>Phyllis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286">
        <w:rPr>
          <w:rFonts w:ascii="Times New Roman" w:hAnsi="Times New Roman" w:cs="Times New Roman"/>
          <w:b/>
          <w:bCs/>
          <w:sz w:val="24"/>
          <w:szCs w:val="24"/>
        </w:rPr>
        <w:t>Rigney</w:t>
      </w:r>
      <w:r w:rsidRPr="00011286">
        <w:rPr>
          <w:rFonts w:ascii="Times New Roman" w:hAnsi="Times New Roman" w:cs="Times New Roman"/>
          <w:sz w:val="24"/>
          <w:szCs w:val="24"/>
        </w:rPr>
        <w:t>, and Erik Johanson</w:t>
      </w:r>
    </w:p>
    <w:p w14:paraId="75F09352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ab/>
      </w:r>
      <w:r w:rsidRPr="00011286">
        <w:rPr>
          <w:rFonts w:ascii="Times New Roman" w:hAnsi="Times New Roman" w:cs="Times New Roman"/>
          <w:sz w:val="24"/>
          <w:szCs w:val="24"/>
        </w:rPr>
        <w:t xml:space="preserve">Stone Implements and Other Artifacts. In </w:t>
      </w:r>
      <w:r w:rsidRPr="00011286">
        <w:rPr>
          <w:rFonts w:ascii="Times New Roman" w:hAnsi="Times New Roman" w:cs="Times New Roman"/>
          <w:i/>
          <w:iCs/>
          <w:sz w:val="24"/>
          <w:szCs w:val="24"/>
        </w:rPr>
        <w:t>The Mississippian Period Occupation of Tuckaleechee</w:t>
      </w:r>
    </w:p>
    <w:p w14:paraId="29509831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i/>
          <w:iCs/>
          <w:sz w:val="24"/>
          <w:szCs w:val="24"/>
        </w:rPr>
        <w:t xml:space="preserve">Cove, Blount County, Tennessee, </w:t>
      </w:r>
      <w:r w:rsidRPr="00011286">
        <w:rPr>
          <w:rFonts w:ascii="Times New Roman" w:hAnsi="Times New Roman" w:cs="Times New Roman"/>
          <w:sz w:val="24"/>
          <w:szCs w:val="24"/>
        </w:rPr>
        <w:t>by Shannon D. Koerner and Lynne P. Sullivan</w:t>
      </w:r>
      <w:r w:rsidRPr="0001128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11286">
        <w:rPr>
          <w:rFonts w:ascii="Times New Roman" w:hAnsi="Times New Roman" w:cs="Times New Roman"/>
          <w:sz w:val="24"/>
          <w:szCs w:val="24"/>
        </w:rPr>
        <w:t>Technical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286">
        <w:rPr>
          <w:rFonts w:ascii="Times New Roman" w:hAnsi="Times New Roman" w:cs="Times New Roman"/>
          <w:sz w:val="24"/>
          <w:szCs w:val="24"/>
        </w:rPr>
        <w:t>prepared by the Archaeological Research Laboratory, University of Tennessee, for the Federal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286">
        <w:rPr>
          <w:rFonts w:ascii="Times New Roman" w:hAnsi="Times New Roman" w:cs="Times New Roman"/>
          <w:sz w:val="24"/>
          <w:szCs w:val="24"/>
        </w:rPr>
        <w:t>Highway Administration and the Tennessee Department of Transportation, pp. 117-159.</w:t>
      </w:r>
    </w:p>
    <w:p w14:paraId="13EB5CC1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Driskell, Boyce N., Katherine M. Barry, Jeremy Sweat, Edward W. Wells III, Stephen B. Carmody, </w:t>
      </w:r>
      <w:r w:rsidRPr="00011286">
        <w:rPr>
          <w:rFonts w:ascii="Times New Roman" w:hAnsi="Times New Roman" w:cs="Times New Roman"/>
          <w:b/>
          <w:bCs/>
          <w:sz w:val="24"/>
          <w:szCs w:val="24"/>
        </w:rPr>
        <w:t>Phyllis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286">
        <w:rPr>
          <w:rFonts w:ascii="Times New Roman" w:hAnsi="Times New Roman" w:cs="Times New Roman"/>
          <w:b/>
          <w:bCs/>
          <w:sz w:val="24"/>
          <w:szCs w:val="24"/>
        </w:rPr>
        <w:t>Rigney</w:t>
      </w:r>
      <w:r w:rsidRPr="00011286">
        <w:rPr>
          <w:rFonts w:ascii="Times New Roman" w:hAnsi="Times New Roman" w:cs="Times New Roman"/>
          <w:sz w:val="24"/>
          <w:szCs w:val="24"/>
        </w:rPr>
        <w:t>, and Erik Johanson</w:t>
      </w:r>
    </w:p>
    <w:p w14:paraId="4752207E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ab/>
      </w:r>
      <w:r w:rsidRPr="00011286">
        <w:rPr>
          <w:rFonts w:ascii="Times New Roman" w:hAnsi="Times New Roman" w:cs="Times New Roman"/>
          <w:sz w:val="24"/>
          <w:szCs w:val="24"/>
        </w:rPr>
        <w:t xml:space="preserve">Stone Implements from Cherokee Contexts at the Townsend Sites, In </w:t>
      </w:r>
      <w:r w:rsidRPr="00011286">
        <w:rPr>
          <w:rFonts w:ascii="Times New Roman" w:hAnsi="Times New Roman" w:cs="Times New Roman"/>
          <w:i/>
          <w:iCs/>
          <w:sz w:val="24"/>
          <w:szCs w:val="24"/>
        </w:rPr>
        <w:t>The Cherokees of Tuckaleechee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1286">
        <w:rPr>
          <w:rFonts w:ascii="Times New Roman" w:hAnsi="Times New Roman" w:cs="Times New Roman"/>
          <w:i/>
          <w:iCs/>
          <w:sz w:val="24"/>
          <w:szCs w:val="24"/>
        </w:rPr>
        <w:t xml:space="preserve">Cove, Blount County, Tennessee, </w:t>
      </w:r>
      <w:r w:rsidRPr="00011286">
        <w:rPr>
          <w:rFonts w:ascii="Times New Roman" w:hAnsi="Times New Roman" w:cs="Times New Roman"/>
          <w:sz w:val="24"/>
          <w:szCs w:val="24"/>
        </w:rPr>
        <w:t>by Jon Marcoux. Technical report prepared by the Archaeological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1286">
        <w:rPr>
          <w:rFonts w:ascii="Times New Roman" w:hAnsi="Times New Roman" w:cs="Times New Roman"/>
          <w:sz w:val="24"/>
          <w:szCs w:val="24"/>
        </w:rPr>
        <w:t>Research Laboratory, University of Tennessee, for the Federal Highway Administration and the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1286">
        <w:rPr>
          <w:rFonts w:ascii="Times New Roman" w:hAnsi="Times New Roman" w:cs="Times New Roman"/>
          <w:sz w:val="24"/>
          <w:szCs w:val="24"/>
        </w:rPr>
        <w:t>Tennessee Department of Transportation, pp. 241-270. (Published as University of Michigan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1286">
        <w:rPr>
          <w:rFonts w:ascii="Times New Roman" w:hAnsi="Times New Roman" w:cs="Times New Roman"/>
          <w:sz w:val="24"/>
          <w:szCs w:val="24"/>
        </w:rPr>
        <w:t>Museum of Anthropology Memoir 52.)</w:t>
      </w:r>
    </w:p>
    <w:p w14:paraId="4E6F51E0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4CE40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938DB" w14:textId="285BBF7A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1286">
        <w:rPr>
          <w:rFonts w:ascii="Times New Roman" w:hAnsi="Times New Roman" w:cs="Times New Roman"/>
          <w:b/>
          <w:bCs/>
          <w:sz w:val="24"/>
          <w:szCs w:val="24"/>
          <w:u w:val="single"/>
        </w:rPr>
        <w:t>GRANTS AND FELLOWSHIPS</w:t>
      </w:r>
    </w:p>
    <w:p w14:paraId="62CD6816" w14:textId="77777777" w:rsidR="00CD6CF8" w:rsidRPr="00011286" w:rsidRDefault="00CD6CF8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E66A7F" w14:textId="480346D4" w:rsidR="00924777" w:rsidRDefault="00924777" w:rsidP="00AE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>Tarkington Scholarship</w:t>
      </w:r>
      <w:r w:rsidR="00934AA2">
        <w:rPr>
          <w:rFonts w:ascii="Times New Roman" w:hAnsi="Times New Roman" w:cs="Times New Roman"/>
          <w:sz w:val="24"/>
          <w:szCs w:val="24"/>
        </w:rPr>
        <w:t xml:space="preserve">, </w:t>
      </w:r>
      <w:r w:rsidR="00291AF6">
        <w:rPr>
          <w:rFonts w:ascii="Times New Roman" w:hAnsi="Times New Roman" w:cs="Times New Roman"/>
          <w:sz w:val="24"/>
          <w:szCs w:val="24"/>
        </w:rPr>
        <w:t xml:space="preserve">Graduate School, </w:t>
      </w:r>
      <w:r w:rsidR="00934AA2">
        <w:rPr>
          <w:rFonts w:ascii="Times New Roman" w:hAnsi="Times New Roman" w:cs="Times New Roman"/>
          <w:sz w:val="24"/>
          <w:szCs w:val="24"/>
        </w:rPr>
        <w:t>Vanderbilt University</w:t>
      </w:r>
      <w:r>
        <w:rPr>
          <w:rFonts w:ascii="Times New Roman" w:hAnsi="Times New Roman" w:cs="Times New Roman"/>
          <w:sz w:val="24"/>
          <w:szCs w:val="24"/>
        </w:rPr>
        <w:t xml:space="preserve"> ($5,000)</w:t>
      </w:r>
    </w:p>
    <w:p w14:paraId="3E073EC6" w14:textId="2D3E4B95" w:rsidR="00AE1C7D" w:rsidRPr="00011286" w:rsidRDefault="00AE1C7D" w:rsidP="00AE1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 w:rsidRPr="00011286">
        <w:rPr>
          <w:rFonts w:ascii="Times New Roman" w:hAnsi="Times New Roman" w:cs="Times New Roman"/>
          <w:sz w:val="24"/>
          <w:szCs w:val="24"/>
        </w:rPr>
        <w:t>Russell G. Hamilton Graduate Leadership Development Institute Dissertation Enhancement</w:t>
      </w:r>
    </w:p>
    <w:p w14:paraId="4E6CA873" w14:textId="23761031" w:rsidR="00AE1C7D" w:rsidRDefault="00AE1C7D" w:rsidP="00AE1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>Grant ($</w:t>
      </w:r>
      <w:r>
        <w:rPr>
          <w:rFonts w:ascii="Times New Roman" w:hAnsi="Times New Roman" w:cs="Times New Roman"/>
          <w:sz w:val="24"/>
          <w:szCs w:val="24"/>
        </w:rPr>
        <w:t>2000</w:t>
      </w:r>
      <w:r w:rsidRPr="00011286">
        <w:rPr>
          <w:rFonts w:ascii="Times New Roman" w:hAnsi="Times New Roman" w:cs="Times New Roman"/>
          <w:sz w:val="24"/>
          <w:szCs w:val="24"/>
        </w:rPr>
        <w:t>)</w:t>
      </w:r>
    </w:p>
    <w:p w14:paraId="7B56E799" w14:textId="662FAF80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ab/>
      </w:r>
      <w:r w:rsidRPr="00011286">
        <w:rPr>
          <w:rFonts w:ascii="Times New Roman" w:hAnsi="Times New Roman" w:cs="Times New Roman"/>
          <w:sz w:val="24"/>
          <w:szCs w:val="24"/>
        </w:rPr>
        <w:t>Department of Anthropology Professional Development Grant ($1,000)</w:t>
      </w:r>
    </w:p>
    <w:p w14:paraId="38ADA00F" w14:textId="1C15D26D" w:rsidR="00AF7FC0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ab/>
      </w:r>
      <w:r w:rsidRPr="00011286">
        <w:rPr>
          <w:rFonts w:ascii="Times New Roman" w:hAnsi="Times New Roman" w:cs="Times New Roman"/>
          <w:sz w:val="24"/>
          <w:szCs w:val="24"/>
        </w:rPr>
        <w:t>RPW Professional Fellowship, Robert Penn Warren Center, Vanderbilt University ($1,000)</w:t>
      </w:r>
    </w:p>
    <w:p w14:paraId="21B7109A" w14:textId="4B9F4883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ab/>
      </w:r>
      <w:r w:rsidRPr="00011286">
        <w:rPr>
          <w:rFonts w:ascii="Times New Roman" w:hAnsi="Times New Roman" w:cs="Times New Roman"/>
          <w:sz w:val="24"/>
          <w:szCs w:val="24"/>
        </w:rPr>
        <w:t>Russell G. Hamilton Graduate Leadership Development Institute Dissertation Enhancement</w:t>
      </w:r>
    </w:p>
    <w:p w14:paraId="0704A13E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>Grant ($1338)</w:t>
      </w:r>
    </w:p>
    <w:p w14:paraId="57AA6AF7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ab/>
      </w:r>
      <w:r w:rsidRPr="00011286">
        <w:rPr>
          <w:rFonts w:ascii="Times New Roman" w:hAnsi="Times New Roman" w:cs="Times New Roman"/>
          <w:sz w:val="24"/>
          <w:szCs w:val="24"/>
        </w:rPr>
        <w:t>Vanderbilt University Graduate School Travel Grant ($500)</w:t>
      </w:r>
    </w:p>
    <w:p w14:paraId="3FD65C59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ab/>
      </w:r>
      <w:r w:rsidRPr="00011286">
        <w:rPr>
          <w:rFonts w:ascii="Times New Roman" w:hAnsi="Times New Roman" w:cs="Times New Roman"/>
          <w:sz w:val="24"/>
          <w:szCs w:val="24"/>
        </w:rPr>
        <w:t>Department of Anthropology Professional Development Grant ($434)</w:t>
      </w:r>
    </w:p>
    <w:p w14:paraId="1DA19B46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ab/>
      </w:r>
      <w:r w:rsidRPr="00011286">
        <w:rPr>
          <w:rFonts w:ascii="Times New Roman" w:hAnsi="Times New Roman" w:cs="Times New Roman"/>
          <w:sz w:val="24"/>
          <w:szCs w:val="24"/>
        </w:rPr>
        <w:t>Mellon Digital Humanities Graduate Fellowship, Digital Humanities Center, Vanderbilt</w:t>
      </w:r>
    </w:p>
    <w:p w14:paraId="5BCE9735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>University ($26,000)</w:t>
      </w:r>
    </w:p>
    <w:p w14:paraId="1F8BB0BC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ab/>
      </w:r>
      <w:r w:rsidRPr="00011286">
        <w:rPr>
          <w:rFonts w:ascii="Times New Roman" w:hAnsi="Times New Roman" w:cs="Times New Roman"/>
          <w:sz w:val="24"/>
          <w:szCs w:val="24"/>
        </w:rPr>
        <w:t>Humanities Intensive Training and Teaching (HILT) Scholarship, ($250)</w:t>
      </w:r>
    </w:p>
    <w:p w14:paraId="4D07E607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ab/>
      </w:r>
      <w:r w:rsidRPr="00011286">
        <w:rPr>
          <w:rFonts w:ascii="Times New Roman" w:hAnsi="Times New Roman" w:cs="Times New Roman"/>
          <w:sz w:val="24"/>
          <w:szCs w:val="24"/>
        </w:rPr>
        <w:t>Department of Anthropology Professional Development Grant ($800)</w:t>
      </w:r>
    </w:p>
    <w:p w14:paraId="43106A31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ab/>
      </w:r>
      <w:r w:rsidRPr="00011286">
        <w:rPr>
          <w:rFonts w:ascii="Times New Roman" w:hAnsi="Times New Roman" w:cs="Times New Roman"/>
          <w:sz w:val="24"/>
          <w:szCs w:val="24"/>
        </w:rPr>
        <w:t>Jacobi Bursary, Lithic Studies Society (£250)</w:t>
      </w:r>
    </w:p>
    <w:p w14:paraId="67C6B6DC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2018 </w:t>
      </w:r>
      <w:r w:rsidRPr="00011286">
        <w:rPr>
          <w:rFonts w:ascii="Times New Roman" w:hAnsi="Times New Roman" w:cs="Times New Roman"/>
          <w:sz w:val="24"/>
          <w:szCs w:val="24"/>
        </w:rPr>
        <w:tab/>
        <w:t>Department of Anthropology Professional Development Grant ($1,600)</w:t>
      </w:r>
    </w:p>
    <w:p w14:paraId="4D6206B0" w14:textId="77777777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2017 </w:t>
      </w:r>
      <w:r w:rsidRPr="00011286">
        <w:rPr>
          <w:rFonts w:ascii="Times New Roman" w:hAnsi="Times New Roman" w:cs="Times New Roman"/>
          <w:sz w:val="24"/>
          <w:szCs w:val="24"/>
        </w:rPr>
        <w:tab/>
        <w:t>Digital Humanities Summer Institute Grant, Vanderbilt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286">
        <w:rPr>
          <w:rFonts w:ascii="Times New Roman" w:hAnsi="Times New Roman" w:cs="Times New Roman"/>
          <w:sz w:val="24"/>
          <w:szCs w:val="24"/>
        </w:rPr>
        <w:t>University ($1,500)</w:t>
      </w:r>
    </w:p>
    <w:p w14:paraId="44A775F0" w14:textId="11B6D3E8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2017 </w:t>
      </w:r>
      <w:r w:rsidRPr="00011286">
        <w:rPr>
          <w:rFonts w:ascii="Times New Roman" w:hAnsi="Times New Roman" w:cs="Times New Roman"/>
          <w:sz w:val="24"/>
          <w:szCs w:val="24"/>
        </w:rPr>
        <w:tab/>
        <w:t>Department of Anthropology Summer Research Grant ($3,000)</w:t>
      </w:r>
    </w:p>
    <w:p w14:paraId="67645685" w14:textId="6172F1E5" w:rsidR="00AA11D7" w:rsidRPr="00011286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2017 </w:t>
      </w:r>
      <w:r w:rsidRPr="00011286">
        <w:rPr>
          <w:rFonts w:ascii="Times New Roman" w:hAnsi="Times New Roman" w:cs="Times New Roman"/>
          <w:sz w:val="24"/>
          <w:szCs w:val="24"/>
        </w:rPr>
        <w:tab/>
        <w:t>Rust Family Foundation Archaeological Research Grant ($3,500)</w:t>
      </w:r>
    </w:p>
    <w:p w14:paraId="21EB32F8" w14:textId="7C40EA8C" w:rsidR="002573D8" w:rsidRPr="002573D8" w:rsidRDefault="00AA11D7" w:rsidP="00257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 xml:space="preserve">2017 </w:t>
      </w:r>
      <w:r w:rsidRPr="00011286">
        <w:rPr>
          <w:rFonts w:ascii="Times New Roman" w:hAnsi="Times New Roman" w:cs="Times New Roman"/>
          <w:sz w:val="24"/>
          <w:szCs w:val="24"/>
        </w:rPr>
        <w:tab/>
        <w:t>CAA International Digital Archaeology Conference, Travel Grant ($240)</w:t>
      </w:r>
    </w:p>
    <w:p w14:paraId="0DA8DB21" w14:textId="3F04E77A" w:rsidR="002573D8" w:rsidRDefault="002573D8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Pr="00011286">
        <w:rPr>
          <w:rFonts w:ascii="Times New Roman" w:hAnsi="Times New Roman" w:cs="Times New Roman"/>
          <w:sz w:val="24"/>
          <w:szCs w:val="24"/>
        </w:rPr>
        <w:t>HASTAC Scholars Program, The Wond’ry, Vanderbilt University</w:t>
      </w:r>
      <w:r>
        <w:rPr>
          <w:rFonts w:ascii="Times New Roman" w:hAnsi="Times New Roman" w:cs="Times New Roman"/>
          <w:sz w:val="24"/>
          <w:szCs w:val="24"/>
        </w:rPr>
        <w:t xml:space="preserve"> ($500)</w:t>
      </w:r>
    </w:p>
    <w:p w14:paraId="397DFC52" w14:textId="2CA976D7" w:rsidR="002573D8" w:rsidRPr="00011286" w:rsidRDefault="002573D8" w:rsidP="00257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011286">
        <w:rPr>
          <w:rFonts w:ascii="Times New Roman" w:hAnsi="Times New Roman" w:cs="Times New Roman"/>
          <w:sz w:val="24"/>
          <w:szCs w:val="24"/>
        </w:rPr>
        <w:t>Teaching Assistantship, Dep</w:t>
      </w:r>
      <w:r>
        <w:rPr>
          <w:rFonts w:ascii="Times New Roman" w:hAnsi="Times New Roman" w:cs="Times New Roman"/>
          <w:sz w:val="24"/>
          <w:szCs w:val="24"/>
        </w:rPr>
        <w:t>t.</w:t>
      </w:r>
      <w:r w:rsidRPr="00011286">
        <w:rPr>
          <w:rFonts w:ascii="Times New Roman" w:hAnsi="Times New Roman" w:cs="Times New Roman"/>
          <w:sz w:val="24"/>
          <w:szCs w:val="24"/>
        </w:rPr>
        <w:t xml:space="preserve"> of Anthropology, Vanderbilt University</w:t>
      </w:r>
      <w:r>
        <w:rPr>
          <w:rFonts w:ascii="Times New Roman" w:hAnsi="Times New Roman" w:cs="Times New Roman"/>
          <w:sz w:val="24"/>
          <w:szCs w:val="24"/>
        </w:rPr>
        <w:t xml:space="preserve"> ($142,000)</w:t>
      </w:r>
    </w:p>
    <w:p w14:paraId="42E1F0CF" w14:textId="7A6D6C4D" w:rsidR="00AA11D7" w:rsidRDefault="002573D8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286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011286">
        <w:rPr>
          <w:rFonts w:ascii="Times New Roman" w:hAnsi="Times New Roman" w:cs="Times New Roman"/>
          <w:sz w:val="24"/>
          <w:szCs w:val="24"/>
        </w:rPr>
        <w:t>Harold Stirling Vanderbilt Scholarship, Vanderbilt University</w:t>
      </w:r>
      <w:r>
        <w:rPr>
          <w:rFonts w:ascii="Times New Roman" w:hAnsi="Times New Roman" w:cs="Times New Roman"/>
          <w:sz w:val="24"/>
          <w:szCs w:val="24"/>
        </w:rPr>
        <w:t xml:space="preserve"> ($12,000)</w:t>
      </w:r>
    </w:p>
    <w:p w14:paraId="6EA4C6C7" w14:textId="77777777" w:rsidR="00FA55A5" w:rsidRDefault="00FA55A5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4E918D" w14:textId="68DC8344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7BC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CONFERENCE ACTIVITY</w:t>
      </w:r>
    </w:p>
    <w:p w14:paraId="4132B7F2" w14:textId="77777777" w:rsidR="00AA11D7" w:rsidRPr="006C7BCE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EE0241" w14:textId="033AE913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b/>
          <w:bCs/>
          <w:sz w:val="24"/>
          <w:szCs w:val="24"/>
          <w:u w:val="single"/>
        </w:rPr>
        <w:t>Conference Presentations</w:t>
      </w:r>
      <w:r w:rsidRPr="004D0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0BB2">
        <w:rPr>
          <w:rFonts w:ascii="Times New Roman" w:hAnsi="Times New Roman" w:cs="Times New Roman"/>
          <w:sz w:val="24"/>
          <w:szCs w:val="24"/>
        </w:rPr>
        <w:t>(*</w:t>
      </w:r>
      <w:r w:rsidR="0036148C">
        <w:rPr>
          <w:rFonts w:ascii="Times New Roman" w:hAnsi="Times New Roman" w:cs="Times New Roman"/>
          <w:sz w:val="24"/>
          <w:szCs w:val="24"/>
        </w:rPr>
        <w:t>invited and/or competitively selected</w:t>
      </w:r>
      <w:r w:rsidRPr="004D0BB2">
        <w:rPr>
          <w:rFonts w:ascii="Times New Roman" w:hAnsi="Times New Roman" w:cs="Times New Roman"/>
          <w:sz w:val="24"/>
          <w:szCs w:val="24"/>
        </w:rPr>
        <w:t>)</w:t>
      </w:r>
    </w:p>
    <w:p w14:paraId="1A486503" w14:textId="0E980CBC" w:rsidR="0036148C" w:rsidRPr="0036148C" w:rsidRDefault="0036148C" w:rsidP="0036148C">
      <w:pPr>
        <w:spacing w:after="0"/>
        <w:ind w:left="720" w:hanging="720"/>
        <w:rPr>
          <w:rFonts w:cstheme="minorHAnsi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 w:rsidR="009E75F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What Machine and Deep Learning Can Contribute to our Understanding of Ancient Societies. Faculty Lightning Talk, Commonwealth Computational Summit. April 12-13, 2022.</w:t>
      </w:r>
    </w:p>
    <w:p w14:paraId="3F5C8186" w14:textId="060C2086" w:rsidR="00702990" w:rsidRPr="00702990" w:rsidRDefault="00702990" w:rsidP="0070299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02990">
        <w:rPr>
          <w:rFonts w:ascii="Times New Roman" w:hAnsi="Times New Roman" w:cs="Times New Roman"/>
          <w:sz w:val="24"/>
          <w:szCs w:val="24"/>
        </w:rPr>
        <w:t>2022</w:t>
      </w:r>
      <w:r w:rsidRPr="00702990">
        <w:rPr>
          <w:rFonts w:ascii="Times New Roman" w:hAnsi="Times New Roman" w:cs="Times New Roman"/>
          <w:sz w:val="24"/>
          <w:szCs w:val="24"/>
        </w:rPr>
        <w:tab/>
      </w:r>
      <w:r w:rsidRPr="0070299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Using Tiny Artifacts to Answer Big Questions: </w:t>
      </w:r>
      <w:r w:rsidRPr="00702990">
        <w:rPr>
          <w:rStyle w:val="marknks4aia4x"/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Microdebitage</w:t>
      </w:r>
      <w:r w:rsidRPr="0070299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 and Ritual Spaces at the Classic Maya Capital of Tamarindito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. Society for American Archaeology, March 30-April 3, 2022.</w:t>
      </w:r>
    </w:p>
    <w:p w14:paraId="15BAC9DB" w14:textId="7A2D53E5" w:rsidR="00AA606C" w:rsidRDefault="00AA606C" w:rsidP="00AA6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   </w:t>
      </w:r>
      <w:r w:rsidR="009E75F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Using Tiny Artifacts to Answer Big Questions. Presented at the University of Kentucky </w:t>
      </w:r>
    </w:p>
    <w:p w14:paraId="7B1D84FA" w14:textId="427175A3" w:rsidR="00AA606C" w:rsidRDefault="00AA606C" w:rsidP="00AA606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Symposium of Postdocs, September 28, 2021, Lexington, KY. (</w:t>
      </w:r>
      <w:r w:rsidRPr="00AA606C">
        <w:rPr>
          <w:rFonts w:ascii="Times New Roman" w:hAnsi="Times New Roman" w:cs="Times New Roman"/>
          <w:i/>
          <w:iCs/>
          <w:sz w:val="24"/>
          <w:szCs w:val="24"/>
        </w:rPr>
        <w:t>1 of 5 postdocs selected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FD96EE7" w14:textId="72ECA25B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sz w:val="24"/>
          <w:szCs w:val="24"/>
        </w:rPr>
        <w:t>Potential Applications for Agent-Based Models in Obsidian Studies. Presented at the Society for</w:t>
      </w:r>
    </w:p>
    <w:p w14:paraId="43804DFD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American Archaeology, April 10-14, 2019, Albuquerque, NM.</w:t>
      </w:r>
    </w:p>
    <w:p w14:paraId="2C3CB3FC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sz w:val="24"/>
          <w:szCs w:val="24"/>
        </w:rPr>
        <w:t>Issues of Post-Depositional Movement at Archaeological Sites: a Mesoamerican Perspective.</w:t>
      </w:r>
    </w:p>
    <w:p w14:paraId="2FD1928E" w14:textId="10AAEFB9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Presented at the SECOLAS Conference, March 8-11, 2018, Vanderbilt University, Nashville.</w:t>
      </w:r>
    </w:p>
    <w:p w14:paraId="15F01A6B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sz w:val="24"/>
          <w:szCs w:val="24"/>
        </w:rPr>
        <w:t>How Can Something So Small Cost So Much? Cost- and Time-Efficiency in Microartifact</w:t>
      </w:r>
    </w:p>
    <w:p w14:paraId="373243A1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Analysis. Presented at the CAA Conference on Digital Archaeologies and Material</w:t>
      </w:r>
    </w:p>
    <w:p w14:paraId="1E593947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Worlds (Past and Present), March 14-17, Atlanta, Georgia.</w:t>
      </w:r>
    </w:p>
    <w:p w14:paraId="5FF71EB3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sz w:val="24"/>
          <w:szCs w:val="24"/>
        </w:rPr>
        <w:t>Assessing Mobility at 15McN15: A Late Paleoindian/Early Archaic Period Retooling Station.</w:t>
      </w:r>
    </w:p>
    <w:p w14:paraId="2661A4ED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Presented at the Southeastern Archaeology Conference, November 18-21, Nashville,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BB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D0BB2">
        <w:rPr>
          <w:rFonts w:ascii="Times New Roman" w:hAnsi="Times New Roman" w:cs="Times New Roman"/>
          <w:sz w:val="24"/>
          <w:szCs w:val="24"/>
        </w:rPr>
        <w:t>.</w:t>
      </w:r>
    </w:p>
    <w:p w14:paraId="0B00E128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sz w:val="24"/>
          <w:szCs w:val="24"/>
        </w:rPr>
        <w:t>*The Practicality of Microartifact Analysis in a CRM Context: A Case Study from Meade</w:t>
      </w:r>
    </w:p>
    <w:p w14:paraId="3BCA72D4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County, Kentucky. Presented at the Society for American Archaeology Conference, April</w:t>
      </w:r>
    </w:p>
    <w:p w14:paraId="60A40ACD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7, Honolulu, Hawaii.</w:t>
      </w:r>
    </w:p>
    <w:p w14:paraId="103F47DF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sz w:val="24"/>
          <w:szCs w:val="24"/>
        </w:rPr>
        <w:t>The Function of Flake Tools from the Townsend Project (Sites 40BT89, 40BT90, 40BT91, and</w:t>
      </w:r>
    </w:p>
    <w:p w14:paraId="66B4F0FA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40BT94), Blount County, Tennessee. Poster Presented at Tennessee Archaeology meeting,</w:t>
      </w:r>
    </w:p>
    <w:p w14:paraId="468DA526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January 21-24, Nashville, Tennessee.</w:t>
      </w:r>
    </w:p>
    <w:p w14:paraId="43058616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sz w:val="24"/>
          <w:szCs w:val="24"/>
        </w:rPr>
        <w:t>The Function of Blades from the Townsend Project, Blount County, Tennessee. Poster Presented</w:t>
      </w:r>
    </w:p>
    <w:p w14:paraId="45F5C751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at Southeastern Archaeological Conference, November 2-5, Jacksonville, Florida.</w:t>
      </w:r>
    </w:p>
    <w:p w14:paraId="10D9DC98" w14:textId="77777777" w:rsidR="00D8126B" w:rsidRDefault="00D8126B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3F74E7" w14:textId="054711F0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0BB2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Organized Sessions</w:t>
      </w:r>
    </w:p>
    <w:p w14:paraId="7C2848F4" w14:textId="502AEB9F" w:rsidR="00630614" w:rsidRDefault="00630614" w:rsidP="006306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610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New Directions in Microdebitage Analysis. Co-organized with Markus Eberl. Society for American Archaeology</w:t>
      </w:r>
      <w:r w:rsidR="00702990">
        <w:rPr>
          <w:rFonts w:ascii="Times New Roman" w:hAnsi="Times New Roman" w:cs="Times New Roman"/>
          <w:sz w:val="24"/>
          <w:szCs w:val="24"/>
        </w:rPr>
        <w:t>. March 30-April 3, 2022.</w:t>
      </w:r>
    </w:p>
    <w:p w14:paraId="30747F78" w14:textId="6DEB6FAE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sz w:val="24"/>
          <w:szCs w:val="24"/>
        </w:rPr>
        <w:t>Advances in Obsidian Studies of the Old and New Worlds. Co-organized with Yuichi Nakazawa.</w:t>
      </w:r>
    </w:p>
    <w:p w14:paraId="6BD0F232" w14:textId="4091F18E" w:rsidR="00DE3A78" w:rsidRDefault="00AA11D7" w:rsidP="000F58C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Society for American Archaeology. April 10-14, 2019.</w:t>
      </w:r>
    </w:p>
    <w:p w14:paraId="5464FBE0" w14:textId="6B961221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sz w:val="24"/>
          <w:szCs w:val="24"/>
        </w:rPr>
        <w:t>SAA Student Speed Mentoring Session</w:t>
      </w:r>
      <w:r w:rsidR="00C77AD7">
        <w:rPr>
          <w:rFonts w:ascii="Times New Roman" w:hAnsi="Times New Roman" w:cs="Times New Roman"/>
          <w:sz w:val="24"/>
          <w:szCs w:val="24"/>
        </w:rPr>
        <w:t xml:space="preserve">. </w:t>
      </w:r>
      <w:r w:rsidRPr="004D0BB2">
        <w:rPr>
          <w:rFonts w:ascii="Times New Roman" w:hAnsi="Times New Roman" w:cs="Times New Roman"/>
          <w:sz w:val="24"/>
          <w:szCs w:val="24"/>
        </w:rPr>
        <w:t>Co-organized as part of Committee on the Status of</w:t>
      </w:r>
    </w:p>
    <w:p w14:paraId="411F98FB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Women in Archaeology</w:t>
      </w:r>
    </w:p>
    <w:p w14:paraId="743CA222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2DC418B" w14:textId="095D71D5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0BB2">
        <w:rPr>
          <w:rFonts w:ascii="Times New Roman" w:hAnsi="Times New Roman" w:cs="Times New Roman"/>
          <w:b/>
          <w:bCs/>
          <w:sz w:val="24"/>
          <w:szCs w:val="24"/>
          <w:u w:val="single"/>
        </w:rPr>
        <w:t>Invited Talks</w:t>
      </w:r>
    </w:p>
    <w:p w14:paraId="12185346" w14:textId="500050D0" w:rsidR="005E568D" w:rsidRDefault="005E568D" w:rsidP="005E568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>Computational Approaches to Stone Tool Production. Department of Anthropology, University of Kentucky, Lexington.</w:t>
      </w:r>
    </w:p>
    <w:p w14:paraId="56CB3395" w14:textId="3965D139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sz w:val="24"/>
          <w:szCs w:val="24"/>
        </w:rPr>
        <w:t>Social Structure and Household Tool Production: Obsidian Blade Production at Tamarindito.</w:t>
      </w:r>
    </w:p>
    <w:p w14:paraId="4C86BCEA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Presented at the August Meeting of P.E.O. International, Murfreesboro, TN.</w:t>
      </w:r>
    </w:p>
    <w:p w14:paraId="680A290F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sz w:val="24"/>
          <w:szCs w:val="24"/>
        </w:rPr>
        <w:t>Stone Tool Production of the Common Folk: Studying the Maya at Tamarindito, Guatemala.</w:t>
      </w:r>
    </w:p>
    <w:p w14:paraId="68D60C4C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Presented at the August Meeting of the Rutherford County Archaeological Society,</w:t>
      </w:r>
    </w:p>
    <w:p w14:paraId="15359705" w14:textId="2AD7075E" w:rsidR="00AA11D7" w:rsidRPr="004D0BB2" w:rsidRDefault="00AA11D7" w:rsidP="00FD4F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Murfreesboro, TN.</w:t>
      </w:r>
    </w:p>
    <w:p w14:paraId="485CCE7E" w14:textId="77777777" w:rsidR="00657275" w:rsidRDefault="00657275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0963FD" w14:textId="77777777" w:rsidR="00D40672" w:rsidRDefault="00D40672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C395BF" w14:textId="77777777" w:rsidR="00FA55A5" w:rsidRDefault="00FA55A5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EF5A5B" w14:textId="426AC2E5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0BB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TEACHING EXPERIENCE</w:t>
      </w:r>
    </w:p>
    <w:p w14:paraId="506A3019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D3CBB6" w14:textId="3FCE8C8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0BB2">
        <w:rPr>
          <w:rFonts w:ascii="Times New Roman" w:hAnsi="Times New Roman" w:cs="Times New Roman"/>
          <w:b/>
          <w:bCs/>
          <w:sz w:val="24"/>
          <w:szCs w:val="24"/>
          <w:u w:val="single"/>
        </w:rPr>
        <w:t>Pedagogical Certifications</w:t>
      </w:r>
    </w:p>
    <w:p w14:paraId="013AD957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2020</w:t>
      </w:r>
      <w:r w:rsidRPr="004D0BB2">
        <w:rPr>
          <w:rFonts w:ascii="Times New Roman" w:hAnsi="Times New Roman" w:cs="Times New Roman"/>
          <w:sz w:val="24"/>
          <w:szCs w:val="24"/>
        </w:rPr>
        <w:tab/>
        <w:t>Specialization in Online Teaching, Center for Teaching, Vanderbilt University</w:t>
      </w:r>
    </w:p>
    <w:p w14:paraId="49B09860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2019 </w:t>
      </w:r>
      <w:r w:rsidRPr="004D0BB2">
        <w:rPr>
          <w:rFonts w:ascii="Times New Roman" w:hAnsi="Times New Roman" w:cs="Times New Roman"/>
          <w:sz w:val="24"/>
          <w:szCs w:val="24"/>
        </w:rPr>
        <w:tab/>
        <w:t>Certificate in College Teaching, Center for Teaching, Vanderbilt University</w:t>
      </w:r>
    </w:p>
    <w:p w14:paraId="16D27671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19B42" w14:textId="0B086E23" w:rsidR="00AA11D7" w:rsidRPr="00657275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0BB2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Instructor of Record</w:t>
      </w:r>
    </w:p>
    <w:p w14:paraId="2E3DF91C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sz w:val="24"/>
          <w:szCs w:val="24"/>
        </w:rPr>
        <w:t>Cultural Resource Management: Applied Archaeology in the US, Vanderbilt University</w:t>
      </w:r>
    </w:p>
    <w:p w14:paraId="1A8A819D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2006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sz w:val="24"/>
          <w:szCs w:val="24"/>
        </w:rPr>
        <w:t>UVC 101: First-Year Seminar, Wright State University</w:t>
      </w:r>
    </w:p>
    <w:p w14:paraId="4E9B20BA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79A48" w14:textId="57A48851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0BB2">
        <w:rPr>
          <w:rFonts w:ascii="Times New Roman" w:hAnsi="Times New Roman" w:cs="Times New Roman"/>
          <w:b/>
          <w:bCs/>
          <w:sz w:val="24"/>
          <w:szCs w:val="24"/>
          <w:u w:val="single"/>
        </w:rPr>
        <w:t>Teaching Assistant</w:t>
      </w:r>
    </w:p>
    <w:p w14:paraId="2436921A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sz w:val="24"/>
          <w:szCs w:val="24"/>
        </w:rPr>
        <w:t>Teaching Assistant, Genetics in Society, Vanderbilt University</w:t>
      </w:r>
    </w:p>
    <w:p w14:paraId="5C8FB008" w14:textId="3DD6959E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sz w:val="24"/>
          <w:szCs w:val="24"/>
        </w:rPr>
        <w:t>Lead Teaching Assistant, Introduction to Archaeology, Vanderbilt University</w:t>
      </w:r>
    </w:p>
    <w:p w14:paraId="0F6112C7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sz w:val="24"/>
          <w:szCs w:val="24"/>
        </w:rPr>
        <w:t>Teaching Assistant, Culture and Power in Latin America, Vanderbilt University</w:t>
      </w:r>
    </w:p>
    <w:p w14:paraId="1A1A170A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sz w:val="24"/>
          <w:szCs w:val="24"/>
        </w:rPr>
        <w:t>Teaching Assistant, Introduction to Archaeology, Vanderbilt University</w:t>
      </w:r>
    </w:p>
    <w:p w14:paraId="75F29DB1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AD644" w14:textId="295E1606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0BB2">
        <w:rPr>
          <w:rFonts w:ascii="Times New Roman" w:hAnsi="Times New Roman" w:cs="Times New Roman"/>
          <w:b/>
          <w:bCs/>
          <w:sz w:val="24"/>
          <w:szCs w:val="24"/>
          <w:u w:val="single"/>
        </w:rPr>
        <w:t>Guest Lecturer</w:t>
      </w:r>
    </w:p>
    <w:p w14:paraId="197FA5F8" w14:textId="02F9506F" w:rsidR="00657275" w:rsidRPr="00657275" w:rsidRDefault="00657275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27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>Digital Archaeology, Vanderbilt University</w:t>
      </w:r>
    </w:p>
    <w:p w14:paraId="420ACC24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sz w:val="24"/>
          <w:szCs w:val="24"/>
        </w:rPr>
        <w:t>Native North Americans, Vanderbilt University</w:t>
      </w:r>
    </w:p>
    <w:p w14:paraId="334647F6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sz w:val="24"/>
          <w:szCs w:val="24"/>
        </w:rPr>
        <w:t>Native North Americans, Vanderbilt University</w:t>
      </w:r>
    </w:p>
    <w:p w14:paraId="2A437BC4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Paleoecological Methods, Vanderbilt University</w:t>
      </w:r>
    </w:p>
    <w:p w14:paraId="79EFC80B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Genetics in Society, Vanderbilt University</w:t>
      </w:r>
    </w:p>
    <w:p w14:paraId="7EDA56E3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sz w:val="24"/>
          <w:szCs w:val="24"/>
        </w:rPr>
        <w:t>Environmental Anthropology, Vanderbilt University</w:t>
      </w:r>
    </w:p>
    <w:p w14:paraId="19443D46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F752D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0BB2">
        <w:rPr>
          <w:rFonts w:ascii="Times New Roman" w:hAnsi="Times New Roman" w:cs="Times New Roman"/>
          <w:b/>
          <w:bCs/>
          <w:sz w:val="24"/>
          <w:szCs w:val="24"/>
          <w:u w:val="single"/>
        </w:rPr>
        <w:t>Elementary Education</w:t>
      </w:r>
    </w:p>
    <w:p w14:paraId="226F3BE1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sz w:val="24"/>
          <w:szCs w:val="24"/>
        </w:rPr>
        <w:t>Adventures in Archaeology, Programs for Talented Youth, Vanderbilt</w:t>
      </w:r>
    </w:p>
    <w:p w14:paraId="3AD7C9A2" w14:textId="613334D8" w:rsidR="00D8126B" w:rsidRDefault="00AA11D7" w:rsidP="005F22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Archaeological Explorations, Program for Talented Youth, Vanderbilt</w:t>
      </w:r>
    </w:p>
    <w:p w14:paraId="10D146F1" w14:textId="7C649C94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sz w:val="24"/>
          <w:szCs w:val="24"/>
        </w:rPr>
        <w:t>Tennessee Archaeology, Programs for Talented Youth, Vanderbilt</w:t>
      </w:r>
    </w:p>
    <w:p w14:paraId="479B476B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Archaeological Explorations, Programs for Talented Youth, Vanderbilt</w:t>
      </w:r>
    </w:p>
    <w:p w14:paraId="2B0FB2BB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0D370A0" w14:textId="77777777" w:rsidR="00DE3A78" w:rsidRDefault="00DE3A78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9B0572" w14:textId="293E947E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0BB2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MEMBERSHIPS</w:t>
      </w:r>
    </w:p>
    <w:p w14:paraId="7F2CCDBD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DDB801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Association of Archaeological Wear and Residue Analysts</w:t>
      </w:r>
    </w:p>
    <w:p w14:paraId="78E8F160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Computer Applications and Quantitative Methods in Archaeology</w:t>
      </w:r>
    </w:p>
    <w:p w14:paraId="1B80E930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International Association for Obsidian Studies</w:t>
      </w:r>
    </w:p>
    <w:p w14:paraId="3B7E8CE9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Kentucky Organization of Professional Archaeologists</w:t>
      </w:r>
    </w:p>
    <w:p w14:paraId="00F0A283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Lithics Studies Society</w:t>
      </w:r>
    </w:p>
    <w:p w14:paraId="2A97233B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Register of Professional Archaeologists</w:t>
      </w:r>
    </w:p>
    <w:p w14:paraId="032F4549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Sigma Xi</w:t>
      </w:r>
    </w:p>
    <w:p w14:paraId="4781BF00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Society of American Archaeology</w:t>
      </w:r>
    </w:p>
    <w:p w14:paraId="57892B0B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Southeastern Archaeology</w:t>
      </w:r>
    </w:p>
    <w:p w14:paraId="44453B75" w14:textId="318F7709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Tennessee Council for Professional Archaeology</w:t>
      </w:r>
    </w:p>
    <w:p w14:paraId="537BE789" w14:textId="536E615D" w:rsidR="00657275" w:rsidRDefault="00657275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A0A85" w14:textId="77777777" w:rsidR="00657275" w:rsidRPr="004D0BB2" w:rsidRDefault="00657275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F9640" w14:textId="77777777" w:rsidR="00B115AA" w:rsidRDefault="00B115AA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06D803" w14:textId="1B462C86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0BB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ADDITIONAL TRAININ</w:t>
      </w:r>
      <w:r w:rsidR="00E21801">
        <w:rPr>
          <w:rFonts w:ascii="Times New Roman" w:hAnsi="Times New Roman" w:cs="Times New Roman"/>
          <w:b/>
          <w:bCs/>
          <w:sz w:val="24"/>
          <w:szCs w:val="24"/>
          <w:u w:val="single"/>
        </w:rPr>
        <w:t>G</w:t>
      </w:r>
    </w:p>
    <w:p w14:paraId="3499C322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11970A" w14:textId="628F1F1B" w:rsidR="00AF7FC0" w:rsidRDefault="00AF7FC0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 xml:space="preserve">SEC Emerging Scholars </w:t>
      </w:r>
      <w:r w:rsidR="00A61027">
        <w:rPr>
          <w:rFonts w:ascii="Times New Roman" w:hAnsi="Times New Roman" w:cs="Times New Roman"/>
          <w:sz w:val="24"/>
          <w:szCs w:val="24"/>
        </w:rPr>
        <w:t>for Future Faculty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61027">
        <w:rPr>
          <w:rFonts w:ascii="Times New Roman" w:hAnsi="Times New Roman" w:cs="Times New Roman"/>
          <w:i/>
          <w:iCs/>
          <w:sz w:val="24"/>
          <w:szCs w:val="24"/>
        </w:rPr>
        <w:t>1 of 10 selected from University of Kentucky)</w:t>
      </w:r>
    </w:p>
    <w:p w14:paraId="0219F0FA" w14:textId="22EB470E" w:rsidR="00EC05C6" w:rsidRDefault="00EC05C6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>Summer Institute on Computational Social Science, Northwestern University</w:t>
      </w:r>
    </w:p>
    <w:p w14:paraId="09DFB33D" w14:textId="50F5D5DA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sz w:val="24"/>
          <w:szCs w:val="24"/>
        </w:rPr>
        <w:t>Course in Image Analysis Using Python, HILT Conference, IUPUI</w:t>
      </w:r>
    </w:p>
    <w:p w14:paraId="65EBF45D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sz w:val="24"/>
          <w:szCs w:val="24"/>
        </w:rPr>
        <w:t>Course in Machine Learning, Digital Humanities Summer Institute, Victoria University</w:t>
      </w:r>
    </w:p>
    <w:p w14:paraId="280A7F62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sz w:val="24"/>
          <w:szCs w:val="24"/>
        </w:rPr>
        <w:t>Digital Humanities Bootcamp, Center for Digital Humanities, Vanderbilt University</w:t>
      </w:r>
    </w:p>
    <w:p w14:paraId="35C5A626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sz w:val="24"/>
          <w:szCs w:val="24"/>
        </w:rPr>
        <w:t>Section 106 Training for Project Managers, Ohio Department of Transportation</w:t>
      </w:r>
    </w:p>
    <w:p w14:paraId="7A83C795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sz w:val="24"/>
          <w:szCs w:val="24"/>
        </w:rPr>
        <w:t>Section 106 Essentials, Advisory Council on Historic Preservation</w:t>
      </w:r>
    </w:p>
    <w:p w14:paraId="2C8C9FC8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sz w:val="24"/>
          <w:szCs w:val="24"/>
        </w:rPr>
        <w:t>Advanced Section 106 Training, Piedmont Institute</w:t>
      </w:r>
    </w:p>
    <w:p w14:paraId="29DA90DA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3C2D4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60B5E" w14:textId="77777777" w:rsidR="00AA11D7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0BB2">
        <w:rPr>
          <w:rFonts w:ascii="Times New Roman" w:hAnsi="Times New Roman" w:cs="Times New Roman"/>
          <w:b/>
          <w:bCs/>
          <w:sz w:val="24"/>
          <w:szCs w:val="24"/>
          <w:u w:val="single"/>
        </w:rPr>
        <w:t>SERVICE</w:t>
      </w:r>
    </w:p>
    <w:p w14:paraId="4B6EF282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B3AEC3" w14:textId="7746EDC0" w:rsidR="00A3141A" w:rsidRDefault="00A3141A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2022-25</w:t>
      </w:r>
      <w:r>
        <w:rPr>
          <w:rFonts w:ascii="Times New Roman" w:hAnsi="Times New Roman" w:cs="Times New Roman"/>
          <w:sz w:val="24"/>
          <w:szCs w:val="24"/>
        </w:rPr>
        <w:tab/>
      </w:r>
      <w:r w:rsidRPr="00A3141A">
        <w:rPr>
          <w:rFonts w:ascii="Times New Roman" w:hAnsi="Times New Roman" w:cs="Times New Roman"/>
          <w:b/>
          <w:bCs/>
          <w:sz w:val="24"/>
          <w:szCs w:val="24"/>
        </w:rPr>
        <w:t>Committee Member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7792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>Safety Committee, Society for American Archaeology</w:t>
      </w:r>
    </w:p>
    <w:p w14:paraId="68A57DC0" w14:textId="36208879" w:rsidR="001B1F76" w:rsidRDefault="001B1F76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2021-22</w:t>
      </w:r>
      <w:r>
        <w:rPr>
          <w:rFonts w:ascii="Times New Roman" w:hAnsi="Times New Roman" w:cs="Times New Roman"/>
          <w:sz w:val="24"/>
          <w:szCs w:val="24"/>
        </w:rPr>
        <w:tab/>
      </w:r>
      <w:r w:rsidRPr="001B1F76">
        <w:rPr>
          <w:rFonts w:ascii="Times New Roman" w:hAnsi="Times New Roman" w:cs="Times New Roman"/>
          <w:b/>
          <w:bCs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>, Society of Postdoctoral Scholars, University of Kentucky</w:t>
      </w:r>
    </w:p>
    <w:p w14:paraId="7A5A4B80" w14:textId="179C779D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2020</w:t>
      </w:r>
      <w:r w:rsidR="00B30D51">
        <w:rPr>
          <w:rFonts w:ascii="Times New Roman" w:hAnsi="Times New Roman" w:cs="Times New Roman"/>
          <w:sz w:val="24"/>
          <w:szCs w:val="24"/>
        </w:rPr>
        <w:t>-21</w:t>
      </w:r>
      <w:r w:rsidRPr="004D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b/>
          <w:bCs/>
          <w:sz w:val="24"/>
          <w:szCs w:val="24"/>
        </w:rPr>
        <w:t>Graduate Program Liaison</w:t>
      </w:r>
      <w:r w:rsidRPr="004D0BB2">
        <w:rPr>
          <w:rFonts w:ascii="Times New Roman" w:hAnsi="Times New Roman" w:cs="Times New Roman"/>
          <w:sz w:val="24"/>
          <w:szCs w:val="24"/>
        </w:rPr>
        <w:t>, Vanderbilt Anthropology Graduate Student Association</w:t>
      </w:r>
    </w:p>
    <w:p w14:paraId="750F6B60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2019-20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b/>
          <w:bCs/>
          <w:sz w:val="24"/>
          <w:szCs w:val="24"/>
        </w:rPr>
        <w:t>Reviewer</w:t>
      </w:r>
      <w:r w:rsidRPr="004D0BB2">
        <w:rPr>
          <w:rFonts w:ascii="Times New Roman" w:hAnsi="Times New Roman" w:cs="Times New Roman"/>
          <w:sz w:val="24"/>
          <w:szCs w:val="24"/>
        </w:rPr>
        <w:t>, Digital Humanities Quarterly</w:t>
      </w:r>
    </w:p>
    <w:p w14:paraId="6B974812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2019-20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b/>
          <w:bCs/>
          <w:sz w:val="24"/>
          <w:szCs w:val="24"/>
        </w:rPr>
        <w:t>Co-President</w:t>
      </w:r>
      <w:r w:rsidRPr="004D0BB2">
        <w:rPr>
          <w:rFonts w:ascii="Times New Roman" w:hAnsi="Times New Roman" w:cs="Times New Roman"/>
          <w:sz w:val="24"/>
          <w:szCs w:val="24"/>
        </w:rPr>
        <w:t>, Vanderbilt Anthropology Graduate Student Association</w:t>
      </w:r>
    </w:p>
    <w:p w14:paraId="25B4C0AB" w14:textId="6608669E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b/>
          <w:bCs/>
          <w:sz w:val="24"/>
          <w:szCs w:val="24"/>
        </w:rPr>
        <w:t>Committee Member</w:t>
      </w:r>
      <w:r w:rsidRPr="004D0BB2">
        <w:rPr>
          <w:rFonts w:ascii="Times New Roman" w:hAnsi="Times New Roman" w:cs="Times New Roman"/>
          <w:sz w:val="24"/>
          <w:szCs w:val="24"/>
        </w:rPr>
        <w:t>, SAA Task Force on Sexual and Anti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0BB2">
        <w:rPr>
          <w:rFonts w:ascii="Times New Roman" w:hAnsi="Times New Roman" w:cs="Times New Roman"/>
          <w:sz w:val="24"/>
          <w:szCs w:val="24"/>
        </w:rPr>
        <w:t>Harassment</w:t>
      </w:r>
    </w:p>
    <w:p w14:paraId="225029C7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b/>
          <w:bCs/>
          <w:sz w:val="24"/>
          <w:szCs w:val="24"/>
        </w:rPr>
        <w:t>Associate Editor</w:t>
      </w:r>
      <w:r w:rsidRPr="004D0BB2">
        <w:rPr>
          <w:rFonts w:ascii="Times New Roman" w:hAnsi="Times New Roman" w:cs="Times New Roman"/>
          <w:sz w:val="24"/>
          <w:szCs w:val="24"/>
        </w:rPr>
        <w:t>, Journal of Lithic Studies</w:t>
      </w:r>
    </w:p>
    <w:p w14:paraId="785F7FF8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b/>
          <w:bCs/>
          <w:sz w:val="24"/>
          <w:szCs w:val="24"/>
        </w:rPr>
        <w:t>Reviewer</w:t>
      </w:r>
      <w:r w:rsidRPr="004D0BB2">
        <w:rPr>
          <w:rFonts w:ascii="Times New Roman" w:hAnsi="Times New Roman" w:cs="Times New Roman"/>
          <w:sz w:val="24"/>
          <w:szCs w:val="24"/>
        </w:rPr>
        <w:t>, Association for Computers and the Humanities Conference</w:t>
      </w:r>
    </w:p>
    <w:p w14:paraId="02BD54A5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b/>
          <w:bCs/>
          <w:sz w:val="24"/>
          <w:szCs w:val="24"/>
        </w:rPr>
        <w:t>Brown Bag Coordinator</w:t>
      </w:r>
      <w:r w:rsidRPr="004D0BB2">
        <w:rPr>
          <w:rFonts w:ascii="Times New Roman" w:hAnsi="Times New Roman" w:cs="Times New Roman"/>
          <w:sz w:val="24"/>
          <w:szCs w:val="24"/>
        </w:rPr>
        <w:t>, Vanderbilt Anthropology Graduate Student Association</w:t>
      </w:r>
    </w:p>
    <w:p w14:paraId="3464E1AF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b/>
          <w:bCs/>
          <w:sz w:val="24"/>
          <w:szCs w:val="24"/>
        </w:rPr>
        <w:t>Reviewer</w:t>
      </w:r>
      <w:r w:rsidRPr="004D0BB2">
        <w:rPr>
          <w:rFonts w:ascii="Times New Roman" w:hAnsi="Times New Roman" w:cs="Times New Roman"/>
          <w:sz w:val="24"/>
          <w:szCs w:val="24"/>
        </w:rPr>
        <w:t>, Experiencing Archaeology: A Laboratory Manual of Classroom Activities,</w:t>
      </w:r>
    </w:p>
    <w:p w14:paraId="1D32C2B5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>Demonstrations, and Minilabs for Introductory Archaeology, Berghahn Books</w:t>
      </w:r>
    </w:p>
    <w:p w14:paraId="3F6452DA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2016-17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b/>
          <w:bCs/>
          <w:sz w:val="24"/>
          <w:szCs w:val="24"/>
        </w:rPr>
        <w:t>Secretary</w:t>
      </w:r>
      <w:r w:rsidRPr="004D0BB2">
        <w:rPr>
          <w:rFonts w:ascii="Times New Roman" w:hAnsi="Times New Roman" w:cs="Times New Roman"/>
          <w:sz w:val="24"/>
          <w:szCs w:val="24"/>
        </w:rPr>
        <w:t>, Vanderbilt Anthropology Graduate Student Association</w:t>
      </w:r>
    </w:p>
    <w:p w14:paraId="06CB3869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2013-14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b/>
          <w:bCs/>
          <w:sz w:val="24"/>
          <w:szCs w:val="24"/>
        </w:rPr>
        <w:t>Demonstrator</w:t>
      </w:r>
      <w:r w:rsidRPr="004D0BB2">
        <w:rPr>
          <w:rFonts w:ascii="Times New Roman" w:hAnsi="Times New Roman" w:cs="Times New Roman"/>
          <w:sz w:val="24"/>
          <w:szCs w:val="24"/>
        </w:rPr>
        <w:t>, Stone Tool Analysis, Living Archaeology Weekend</w:t>
      </w:r>
    </w:p>
    <w:p w14:paraId="3D3FC500" w14:textId="77777777" w:rsidR="00AA11D7" w:rsidRPr="004D0BB2" w:rsidRDefault="00AA11D7" w:rsidP="00A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2013-16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b/>
          <w:bCs/>
          <w:sz w:val="24"/>
          <w:szCs w:val="24"/>
        </w:rPr>
        <w:t>Committee Member</w:t>
      </w:r>
      <w:r w:rsidRPr="004D0BB2">
        <w:rPr>
          <w:rFonts w:ascii="Times New Roman" w:hAnsi="Times New Roman" w:cs="Times New Roman"/>
          <w:sz w:val="24"/>
          <w:szCs w:val="24"/>
        </w:rPr>
        <w:t>, Kentucky Archaeology Month Steering Committee</w:t>
      </w:r>
    </w:p>
    <w:p w14:paraId="1793652A" w14:textId="0C365600" w:rsidR="00530D9B" w:rsidRPr="002573D8" w:rsidRDefault="00AA11D7" w:rsidP="002573D8">
      <w:pPr>
        <w:rPr>
          <w:sz w:val="24"/>
          <w:szCs w:val="24"/>
        </w:rPr>
      </w:pPr>
      <w:r w:rsidRPr="004D0BB2">
        <w:rPr>
          <w:rFonts w:ascii="Times New Roman" w:hAnsi="Times New Roman" w:cs="Times New Roman"/>
          <w:sz w:val="24"/>
          <w:szCs w:val="24"/>
        </w:rPr>
        <w:t xml:space="preserve">2013-15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BB2">
        <w:rPr>
          <w:rFonts w:ascii="Times New Roman" w:hAnsi="Times New Roman" w:cs="Times New Roman"/>
          <w:b/>
          <w:bCs/>
          <w:sz w:val="24"/>
          <w:szCs w:val="24"/>
        </w:rPr>
        <w:t>Committee Member</w:t>
      </w:r>
      <w:r w:rsidRPr="004D0BB2">
        <w:rPr>
          <w:rFonts w:ascii="Times New Roman" w:hAnsi="Times New Roman" w:cs="Times New Roman"/>
          <w:sz w:val="24"/>
          <w:szCs w:val="24"/>
        </w:rPr>
        <w:t>, SAA Committee on the Status of Women in Archaeology</w:t>
      </w:r>
    </w:p>
    <w:sectPr w:rsidR="00530D9B" w:rsidRPr="002573D8" w:rsidSect="00320B5D">
      <w:headerReference w:type="default" r:id="rId6"/>
      <w:footerReference w:type="default" r:id="rId7"/>
      <w:foot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1113" w14:textId="77777777" w:rsidR="0025427C" w:rsidRDefault="0025427C">
      <w:pPr>
        <w:spacing w:after="0" w:line="240" w:lineRule="auto"/>
      </w:pPr>
      <w:r>
        <w:separator/>
      </w:r>
    </w:p>
  </w:endnote>
  <w:endnote w:type="continuationSeparator" w:id="0">
    <w:p w14:paraId="77880872" w14:textId="77777777" w:rsidR="0025427C" w:rsidRDefault="0025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872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19CEAB" w14:textId="77777777" w:rsidR="00320B5D" w:rsidRDefault="00871D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1A415A" w14:textId="77777777" w:rsidR="00320B5D" w:rsidRDefault="00320B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271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6D4A59" w14:textId="77777777" w:rsidR="00320B5D" w:rsidRDefault="00871D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C9E405" w14:textId="77777777" w:rsidR="00320B5D" w:rsidRDefault="00320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971D" w14:textId="77777777" w:rsidR="0025427C" w:rsidRDefault="0025427C">
      <w:pPr>
        <w:spacing w:after="0" w:line="240" w:lineRule="auto"/>
      </w:pPr>
      <w:r>
        <w:separator/>
      </w:r>
    </w:p>
  </w:footnote>
  <w:footnote w:type="continuationSeparator" w:id="0">
    <w:p w14:paraId="0E16204D" w14:textId="77777777" w:rsidR="0025427C" w:rsidRDefault="0025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318A" w14:textId="77777777" w:rsidR="00320B5D" w:rsidRPr="006C7BCE" w:rsidRDefault="00871D03" w:rsidP="00320B5D">
    <w:pPr>
      <w:pStyle w:val="Header"/>
      <w:jc w:val="right"/>
      <w:rPr>
        <w:rFonts w:ascii="Times New Roman" w:hAnsi="Times New Roman" w:cs="Times New Roman"/>
      </w:rPr>
    </w:pPr>
    <w:r w:rsidRPr="006C7BCE">
      <w:rPr>
        <w:rFonts w:ascii="Times New Roman" w:hAnsi="Times New Roman" w:cs="Times New Roman"/>
      </w:rPr>
      <w:t>Phyllis S. Johnson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1D7"/>
    <w:rsid w:val="0000065E"/>
    <w:rsid w:val="00044B4B"/>
    <w:rsid w:val="00052AF6"/>
    <w:rsid w:val="000622E2"/>
    <w:rsid w:val="00067997"/>
    <w:rsid w:val="000C1252"/>
    <w:rsid w:val="000D391A"/>
    <w:rsid w:val="000D7DCA"/>
    <w:rsid w:val="000E7604"/>
    <w:rsid w:val="000F4195"/>
    <w:rsid w:val="000F58CD"/>
    <w:rsid w:val="001620DB"/>
    <w:rsid w:val="00181D9C"/>
    <w:rsid w:val="001835CF"/>
    <w:rsid w:val="00190948"/>
    <w:rsid w:val="001B1F76"/>
    <w:rsid w:val="001D03EB"/>
    <w:rsid w:val="002123F1"/>
    <w:rsid w:val="0021404C"/>
    <w:rsid w:val="00233BA8"/>
    <w:rsid w:val="00251CC2"/>
    <w:rsid w:val="0025427C"/>
    <w:rsid w:val="0025710B"/>
    <w:rsid w:val="002573D8"/>
    <w:rsid w:val="00266127"/>
    <w:rsid w:val="0028263A"/>
    <w:rsid w:val="00291AF6"/>
    <w:rsid w:val="0029582C"/>
    <w:rsid w:val="00295873"/>
    <w:rsid w:val="002A7EE1"/>
    <w:rsid w:val="00320B5D"/>
    <w:rsid w:val="003263B0"/>
    <w:rsid w:val="00352AAA"/>
    <w:rsid w:val="0036148C"/>
    <w:rsid w:val="00366738"/>
    <w:rsid w:val="00370AD3"/>
    <w:rsid w:val="00377710"/>
    <w:rsid w:val="00390E7E"/>
    <w:rsid w:val="003C6FEB"/>
    <w:rsid w:val="00424A1C"/>
    <w:rsid w:val="00435FC9"/>
    <w:rsid w:val="00474E89"/>
    <w:rsid w:val="00486A44"/>
    <w:rsid w:val="004B5B64"/>
    <w:rsid w:val="004E0B56"/>
    <w:rsid w:val="004F0F90"/>
    <w:rsid w:val="005110E8"/>
    <w:rsid w:val="00511F5D"/>
    <w:rsid w:val="00517CC8"/>
    <w:rsid w:val="00530D9B"/>
    <w:rsid w:val="00585D17"/>
    <w:rsid w:val="005C746D"/>
    <w:rsid w:val="005D3F9C"/>
    <w:rsid w:val="005D6BC0"/>
    <w:rsid w:val="005E568D"/>
    <w:rsid w:val="005F22A9"/>
    <w:rsid w:val="006003C0"/>
    <w:rsid w:val="00630614"/>
    <w:rsid w:val="0064591A"/>
    <w:rsid w:val="00657275"/>
    <w:rsid w:val="006B1662"/>
    <w:rsid w:val="006E63C1"/>
    <w:rsid w:val="006F399B"/>
    <w:rsid w:val="00702990"/>
    <w:rsid w:val="007455A6"/>
    <w:rsid w:val="00783A07"/>
    <w:rsid w:val="00810289"/>
    <w:rsid w:val="008322F6"/>
    <w:rsid w:val="00871D03"/>
    <w:rsid w:val="008974A3"/>
    <w:rsid w:val="008D0323"/>
    <w:rsid w:val="0091068F"/>
    <w:rsid w:val="00915F78"/>
    <w:rsid w:val="00924777"/>
    <w:rsid w:val="00934AA2"/>
    <w:rsid w:val="0094426E"/>
    <w:rsid w:val="00993EAB"/>
    <w:rsid w:val="00994910"/>
    <w:rsid w:val="00997040"/>
    <w:rsid w:val="00997A83"/>
    <w:rsid w:val="009E59F1"/>
    <w:rsid w:val="009E75FC"/>
    <w:rsid w:val="00A2331E"/>
    <w:rsid w:val="00A3141A"/>
    <w:rsid w:val="00A47A89"/>
    <w:rsid w:val="00A508A7"/>
    <w:rsid w:val="00A517A8"/>
    <w:rsid w:val="00A53DEE"/>
    <w:rsid w:val="00A61027"/>
    <w:rsid w:val="00AA11D7"/>
    <w:rsid w:val="00AA606C"/>
    <w:rsid w:val="00AE1C7D"/>
    <w:rsid w:val="00AF7FC0"/>
    <w:rsid w:val="00B0418B"/>
    <w:rsid w:val="00B115AA"/>
    <w:rsid w:val="00B170EC"/>
    <w:rsid w:val="00B30D51"/>
    <w:rsid w:val="00B33E95"/>
    <w:rsid w:val="00B80AE7"/>
    <w:rsid w:val="00BA3C16"/>
    <w:rsid w:val="00BD2A8C"/>
    <w:rsid w:val="00C1476E"/>
    <w:rsid w:val="00C17132"/>
    <w:rsid w:val="00C453C7"/>
    <w:rsid w:val="00C52459"/>
    <w:rsid w:val="00C63F21"/>
    <w:rsid w:val="00C7549A"/>
    <w:rsid w:val="00C77AD7"/>
    <w:rsid w:val="00CD1CB9"/>
    <w:rsid w:val="00CD6CF8"/>
    <w:rsid w:val="00D40396"/>
    <w:rsid w:val="00D40672"/>
    <w:rsid w:val="00D63112"/>
    <w:rsid w:val="00D8126B"/>
    <w:rsid w:val="00DE2EBC"/>
    <w:rsid w:val="00DE3A78"/>
    <w:rsid w:val="00DE707B"/>
    <w:rsid w:val="00E00AC7"/>
    <w:rsid w:val="00E21801"/>
    <w:rsid w:val="00E31263"/>
    <w:rsid w:val="00E5090E"/>
    <w:rsid w:val="00E972CA"/>
    <w:rsid w:val="00EB5934"/>
    <w:rsid w:val="00EC05C6"/>
    <w:rsid w:val="00EC7792"/>
    <w:rsid w:val="00F05E38"/>
    <w:rsid w:val="00F17D2E"/>
    <w:rsid w:val="00F516FD"/>
    <w:rsid w:val="00F56ABF"/>
    <w:rsid w:val="00F64322"/>
    <w:rsid w:val="00FA55A5"/>
    <w:rsid w:val="00FD3A5F"/>
    <w:rsid w:val="00FD4FDC"/>
    <w:rsid w:val="00FE1D4C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A065C"/>
  <w15:docId w15:val="{3FC19CD5-6CA9-4A88-B20B-56CA79B4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1D7"/>
  </w:style>
  <w:style w:type="paragraph" w:styleId="Heading1">
    <w:name w:val="heading 1"/>
    <w:basedOn w:val="Normal"/>
    <w:next w:val="Normal"/>
    <w:link w:val="Heading1Char"/>
    <w:uiPriority w:val="9"/>
    <w:qFormat/>
    <w:rsid w:val="00FA55A5"/>
    <w:pPr>
      <w:keepNext/>
      <w:keepLines/>
      <w:spacing w:before="240" w:after="0" w:line="240" w:lineRule="auto"/>
      <w:outlineLvl w:val="0"/>
    </w:pPr>
    <w:rPr>
      <w:rFonts w:ascii="Cambria" w:eastAsiaTheme="majorEastAsia" w:hAnsi="Cambria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1D7"/>
  </w:style>
  <w:style w:type="paragraph" w:styleId="Footer">
    <w:name w:val="footer"/>
    <w:basedOn w:val="Normal"/>
    <w:link w:val="FooterChar"/>
    <w:uiPriority w:val="99"/>
    <w:unhideWhenUsed/>
    <w:rsid w:val="00AA1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1D7"/>
  </w:style>
  <w:style w:type="paragraph" w:styleId="BalloonText">
    <w:name w:val="Balloon Text"/>
    <w:basedOn w:val="Normal"/>
    <w:link w:val="BalloonTextChar"/>
    <w:uiPriority w:val="99"/>
    <w:semiHidden/>
    <w:unhideWhenUsed/>
    <w:rsid w:val="00A53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D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nks4aia4x">
    <w:name w:val="marknks4aia4x"/>
    <w:basedOn w:val="DefaultParagraphFont"/>
    <w:rsid w:val="00702990"/>
  </w:style>
  <w:style w:type="character" w:customStyle="1" w:styleId="Heading1Char">
    <w:name w:val="Heading 1 Char"/>
    <w:basedOn w:val="DefaultParagraphFont"/>
    <w:link w:val="Heading1"/>
    <w:uiPriority w:val="9"/>
    <w:rsid w:val="00FA55A5"/>
    <w:rPr>
      <w:rFonts w:ascii="Cambria" w:eastAsiaTheme="majorEastAsia" w:hAnsi="Cambria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Johnson</dc:creator>
  <cp:keywords/>
  <dc:description/>
  <cp:lastModifiedBy>Phyllis Johnson</cp:lastModifiedBy>
  <cp:revision>9</cp:revision>
  <cp:lastPrinted>2021-02-12T16:48:00Z</cp:lastPrinted>
  <dcterms:created xsi:type="dcterms:W3CDTF">2022-04-10T18:03:00Z</dcterms:created>
  <dcterms:modified xsi:type="dcterms:W3CDTF">2022-04-14T19:39:00Z</dcterms:modified>
</cp:coreProperties>
</file>